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7B806" w14:textId="2A338C86" w:rsidR="00473855" w:rsidRDefault="00473855" w:rsidP="00473855">
      <w:pPr>
        <w:jc w:val="center"/>
      </w:pPr>
    </w:p>
    <w:p w14:paraId="0D0AA4D7" w14:textId="771FD275" w:rsidR="001A409C" w:rsidRPr="00CF5C08" w:rsidRDefault="00473855" w:rsidP="00473855">
      <w:pPr>
        <w:jc w:val="cente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南伊豆町</w:t>
      </w:r>
      <w:bookmarkStart w:id="0" w:name="_Hlk28347947"/>
      <w:r w:rsidR="00035F7B" w:rsidRPr="00CF5C08">
        <w:rPr>
          <w:rFonts w:ascii="ＭＳ 明朝" w:eastAsia="ＭＳ 明朝" w:hAnsi="ＭＳ 明朝" w:hint="eastAsia"/>
          <w:color w:val="000000" w:themeColor="text1"/>
          <w:sz w:val="24"/>
          <w:szCs w:val="24"/>
        </w:rPr>
        <w:t>営</w:t>
      </w:r>
      <w:bookmarkEnd w:id="0"/>
      <w:r w:rsidRPr="00CF5C08">
        <w:rPr>
          <w:rFonts w:ascii="ＭＳ 明朝" w:eastAsia="ＭＳ 明朝" w:hAnsi="ＭＳ 明朝" w:hint="eastAsia"/>
          <w:color w:val="000000" w:themeColor="text1"/>
          <w:sz w:val="24"/>
          <w:szCs w:val="24"/>
        </w:rPr>
        <w:t>温泉施設指定管理者</w:t>
      </w:r>
      <w:r w:rsidR="000302B8" w:rsidRPr="00CF5C08">
        <w:rPr>
          <w:rFonts w:ascii="ＭＳ 明朝" w:eastAsia="ＭＳ 明朝" w:hAnsi="ＭＳ 明朝" w:hint="eastAsia"/>
          <w:color w:val="000000" w:themeColor="text1"/>
          <w:sz w:val="24"/>
          <w:szCs w:val="24"/>
        </w:rPr>
        <w:t>業務委託（</w:t>
      </w:r>
      <w:bookmarkStart w:id="1" w:name="_Hlk27384081"/>
      <w:r w:rsidR="000302B8" w:rsidRPr="00CF5C08">
        <w:rPr>
          <w:rFonts w:ascii="ＭＳ 明朝" w:eastAsia="ＭＳ 明朝" w:hAnsi="ＭＳ 明朝" w:hint="eastAsia"/>
          <w:color w:val="000000" w:themeColor="text1"/>
          <w:sz w:val="24"/>
          <w:szCs w:val="24"/>
        </w:rPr>
        <w:t>長期継続契約</w:t>
      </w:r>
      <w:bookmarkEnd w:id="1"/>
      <w:r w:rsidR="000302B8" w:rsidRPr="00CF5C08">
        <w:rPr>
          <w:rFonts w:ascii="ＭＳ 明朝" w:eastAsia="ＭＳ 明朝" w:hAnsi="ＭＳ 明朝" w:hint="eastAsia"/>
          <w:color w:val="000000" w:themeColor="text1"/>
          <w:sz w:val="24"/>
          <w:szCs w:val="24"/>
        </w:rPr>
        <w:t>）</w:t>
      </w:r>
      <w:r w:rsidRPr="00CF5C08">
        <w:rPr>
          <w:rFonts w:ascii="ＭＳ 明朝" w:eastAsia="ＭＳ 明朝" w:hAnsi="ＭＳ 明朝" w:hint="eastAsia"/>
          <w:color w:val="000000" w:themeColor="text1"/>
          <w:sz w:val="24"/>
          <w:szCs w:val="24"/>
        </w:rPr>
        <w:t>仕様書</w:t>
      </w:r>
    </w:p>
    <w:p w14:paraId="1065BFAC" w14:textId="115B2631" w:rsidR="00473855" w:rsidRPr="00CF5C08" w:rsidRDefault="00473855" w:rsidP="00473855">
      <w:pPr>
        <w:jc w:val="center"/>
        <w:rPr>
          <w:rFonts w:ascii="ＭＳ 明朝" w:eastAsia="ＭＳ 明朝" w:hAnsi="ＭＳ 明朝"/>
          <w:color w:val="000000" w:themeColor="text1"/>
          <w:sz w:val="22"/>
        </w:rPr>
      </w:pPr>
    </w:p>
    <w:p w14:paraId="70D4F346" w14:textId="2F1FC327" w:rsidR="00473855" w:rsidRPr="00CF5C08" w:rsidRDefault="00B50011" w:rsidP="00473855">
      <w:pPr>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１</w:t>
      </w:r>
      <w:r w:rsidR="00473855" w:rsidRPr="00CF5C08">
        <w:rPr>
          <w:rFonts w:ascii="ＭＳ 明朝" w:eastAsia="ＭＳ 明朝" w:hAnsi="ＭＳ 明朝" w:hint="eastAsia"/>
          <w:color w:val="000000" w:themeColor="text1"/>
          <w:sz w:val="24"/>
          <w:szCs w:val="24"/>
        </w:rPr>
        <w:t xml:space="preserve">　趣旨</w:t>
      </w:r>
    </w:p>
    <w:p w14:paraId="708E8B1A" w14:textId="77777777" w:rsidR="00C67500" w:rsidRPr="00CF5C08" w:rsidRDefault="00C67500" w:rsidP="00473855">
      <w:pPr>
        <w:jc w:val="left"/>
        <w:rPr>
          <w:rFonts w:ascii="ＭＳ 明朝" w:eastAsia="ＭＳ 明朝" w:hAnsi="ＭＳ 明朝"/>
          <w:color w:val="000000" w:themeColor="text1"/>
          <w:sz w:val="24"/>
          <w:szCs w:val="24"/>
        </w:rPr>
      </w:pPr>
    </w:p>
    <w:p w14:paraId="0890D6AC" w14:textId="5DEDD14E" w:rsidR="00473855" w:rsidRPr="00CF5C08" w:rsidRDefault="00473855" w:rsidP="00E87265">
      <w:pPr>
        <w:ind w:leftChars="100" w:left="210" w:firstLineChars="100" w:firstLine="2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本仕様書は、南伊豆町</w:t>
      </w:r>
      <w:r w:rsidR="00035F7B" w:rsidRPr="00CF5C08">
        <w:rPr>
          <w:rFonts w:ascii="ＭＳ 明朝" w:eastAsia="ＭＳ 明朝" w:hAnsi="ＭＳ 明朝" w:hint="eastAsia"/>
          <w:color w:val="000000" w:themeColor="text1"/>
          <w:sz w:val="24"/>
          <w:szCs w:val="24"/>
        </w:rPr>
        <w:t>営</w:t>
      </w:r>
      <w:r w:rsidRPr="00CF5C08">
        <w:rPr>
          <w:rFonts w:ascii="ＭＳ 明朝" w:eastAsia="ＭＳ 明朝" w:hAnsi="ＭＳ 明朝" w:hint="eastAsia"/>
          <w:color w:val="000000" w:themeColor="text1"/>
          <w:sz w:val="24"/>
          <w:szCs w:val="24"/>
        </w:rPr>
        <w:t>温泉施設指定管理者（以下「指定管理者」という。）が行う管理運営の内容</w:t>
      </w:r>
      <w:r w:rsidR="00792116" w:rsidRPr="00CF5C08">
        <w:rPr>
          <w:rFonts w:ascii="ＭＳ 明朝" w:eastAsia="ＭＳ 明朝" w:hAnsi="ＭＳ 明朝" w:hint="eastAsia"/>
          <w:color w:val="000000" w:themeColor="text1"/>
          <w:sz w:val="24"/>
          <w:szCs w:val="24"/>
        </w:rPr>
        <w:t>及び履行方法について定めることを目的とする。</w:t>
      </w:r>
    </w:p>
    <w:p w14:paraId="03A8B570" w14:textId="77777777" w:rsidR="00BF1ACC" w:rsidRPr="00CF5C08" w:rsidRDefault="00BF1ACC" w:rsidP="00792116">
      <w:pPr>
        <w:jc w:val="left"/>
        <w:rPr>
          <w:rFonts w:ascii="ＭＳ 明朝" w:eastAsia="ＭＳ 明朝" w:hAnsi="ＭＳ 明朝"/>
          <w:color w:val="000000" w:themeColor="text1"/>
          <w:sz w:val="24"/>
          <w:szCs w:val="24"/>
        </w:rPr>
      </w:pPr>
    </w:p>
    <w:p w14:paraId="2D6E126E" w14:textId="72C5E019" w:rsidR="00792116" w:rsidRPr="00CF5C08" w:rsidRDefault="00792116" w:rsidP="00792116">
      <w:pPr>
        <w:jc w:val="left"/>
        <w:rPr>
          <w:rFonts w:ascii="ＭＳ 明朝" w:eastAsia="ＭＳ 明朝" w:hAnsi="ＭＳ 明朝"/>
          <w:color w:val="000000" w:themeColor="text1"/>
          <w:sz w:val="24"/>
          <w:szCs w:val="24"/>
        </w:rPr>
      </w:pPr>
    </w:p>
    <w:p w14:paraId="2C330CA1" w14:textId="2DF63B14" w:rsidR="00792116" w:rsidRPr="00CF5C08" w:rsidRDefault="00B50011" w:rsidP="00792116">
      <w:pPr>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２</w:t>
      </w:r>
      <w:r w:rsidR="00792116" w:rsidRPr="00CF5C08">
        <w:rPr>
          <w:rFonts w:ascii="ＭＳ 明朝" w:eastAsia="ＭＳ 明朝" w:hAnsi="ＭＳ 明朝" w:hint="eastAsia"/>
          <w:color w:val="000000" w:themeColor="text1"/>
          <w:sz w:val="24"/>
          <w:szCs w:val="24"/>
        </w:rPr>
        <w:t xml:space="preserve">　指定管理に関する</w:t>
      </w:r>
      <w:r w:rsidR="004326C1" w:rsidRPr="00CF5C08">
        <w:rPr>
          <w:rFonts w:ascii="ＭＳ 明朝" w:eastAsia="ＭＳ 明朝" w:hAnsi="ＭＳ 明朝" w:hint="eastAsia"/>
          <w:color w:val="000000" w:themeColor="text1"/>
          <w:sz w:val="24"/>
          <w:szCs w:val="24"/>
        </w:rPr>
        <w:t>基本的な考え方</w:t>
      </w:r>
    </w:p>
    <w:p w14:paraId="5A454974" w14:textId="43162E88" w:rsidR="00C67500" w:rsidRPr="00CF5C08" w:rsidRDefault="00C67500" w:rsidP="00792116">
      <w:pPr>
        <w:jc w:val="left"/>
        <w:rPr>
          <w:rFonts w:ascii="ＭＳ 明朝" w:eastAsia="ＭＳ 明朝" w:hAnsi="ＭＳ 明朝"/>
          <w:color w:val="000000" w:themeColor="text1"/>
          <w:sz w:val="24"/>
          <w:szCs w:val="24"/>
        </w:rPr>
      </w:pPr>
    </w:p>
    <w:p w14:paraId="265876F9" w14:textId="4E18ABCF" w:rsidR="004326C1" w:rsidRPr="00CF5C08" w:rsidRDefault="00B50011" w:rsidP="00B50011">
      <w:pPr>
        <w:ind w:firstLineChars="100" w:firstLine="2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（１）</w:t>
      </w:r>
      <w:r w:rsidR="004326C1" w:rsidRPr="00CF5C08">
        <w:rPr>
          <w:rFonts w:ascii="ＭＳ 明朝" w:eastAsia="ＭＳ 明朝" w:hAnsi="ＭＳ 明朝" w:hint="eastAsia"/>
          <w:color w:val="000000" w:themeColor="text1"/>
          <w:sz w:val="24"/>
          <w:szCs w:val="24"/>
        </w:rPr>
        <w:t>基本方針</w:t>
      </w:r>
    </w:p>
    <w:p w14:paraId="358B6199" w14:textId="77777777" w:rsidR="00E87265" w:rsidRPr="00CF5C08" w:rsidRDefault="004326C1" w:rsidP="00E87265">
      <w:pPr>
        <w:ind w:firstLineChars="400" w:firstLine="96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指定管理者は管理運営遂行にあたり、「地域における観光振興及び住民の福祉向</w:t>
      </w:r>
      <w:r w:rsidR="00E87265" w:rsidRPr="00CF5C08">
        <w:rPr>
          <w:rFonts w:ascii="ＭＳ 明朝" w:eastAsia="ＭＳ 明朝" w:hAnsi="ＭＳ 明朝" w:hint="eastAsia"/>
          <w:color w:val="000000" w:themeColor="text1"/>
          <w:sz w:val="24"/>
          <w:szCs w:val="24"/>
        </w:rPr>
        <w:t>上</w:t>
      </w:r>
    </w:p>
    <w:p w14:paraId="4D93DFAA" w14:textId="6EE83E2F" w:rsidR="00BF1ACC" w:rsidRPr="00CF5C08" w:rsidRDefault="004326C1" w:rsidP="00E87265">
      <w:pPr>
        <w:ind w:firstLineChars="300" w:firstLine="72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に寄与する</w:t>
      </w:r>
      <w:r w:rsidR="00E87265" w:rsidRPr="00CF5C08">
        <w:rPr>
          <w:rFonts w:ascii="ＭＳ 明朝" w:eastAsia="ＭＳ 明朝" w:hAnsi="ＭＳ 明朝" w:hint="eastAsia"/>
          <w:color w:val="000000" w:themeColor="text1"/>
          <w:sz w:val="24"/>
          <w:szCs w:val="24"/>
        </w:rPr>
        <w:t>。</w:t>
      </w:r>
      <w:r w:rsidRPr="00CF5C08">
        <w:rPr>
          <w:rFonts w:ascii="ＭＳ 明朝" w:eastAsia="ＭＳ 明朝" w:hAnsi="ＭＳ 明朝" w:hint="eastAsia"/>
          <w:color w:val="000000" w:themeColor="text1"/>
          <w:sz w:val="24"/>
          <w:szCs w:val="24"/>
        </w:rPr>
        <w:t>」という設置目的に基づき</w:t>
      </w:r>
      <w:r w:rsidR="00E87265" w:rsidRPr="00CF5C08">
        <w:rPr>
          <w:rFonts w:ascii="ＭＳ 明朝" w:eastAsia="ＭＳ 明朝" w:hAnsi="ＭＳ 明朝" w:hint="eastAsia"/>
          <w:color w:val="000000" w:themeColor="text1"/>
          <w:sz w:val="24"/>
          <w:szCs w:val="24"/>
        </w:rPr>
        <w:t>、</w:t>
      </w:r>
      <w:r w:rsidRPr="00CF5C08">
        <w:rPr>
          <w:rFonts w:ascii="ＭＳ 明朝" w:eastAsia="ＭＳ 明朝" w:hAnsi="ＭＳ 明朝" w:hint="eastAsia"/>
          <w:color w:val="000000" w:themeColor="text1"/>
          <w:sz w:val="24"/>
          <w:szCs w:val="24"/>
        </w:rPr>
        <w:t>管理運営を行うこと。</w:t>
      </w:r>
    </w:p>
    <w:p w14:paraId="0D8882B9" w14:textId="43FF9B53" w:rsidR="004326C1" w:rsidRPr="00CF5C08" w:rsidRDefault="004326C1" w:rsidP="00BF1ACC">
      <w:pPr>
        <w:ind w:firstLineChars="150" w:firstLine="36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w:t>
      </w:r>
      <w:r w:rsidR="00B50011" w:rsidRPr="00CF5C08">
        <w:rPr>
          <w:rFonts w:ascii="ＭＳ 明朝" w:eastAsia="ＭＳ 明朝" w:hAnsi="ＭＳ 明朝" w:hint="eastAsia"/>
          <w:color w:val="000000" w:themeColor="text1"/>
          <w:sz w:val="24"/>
          <w:szCs w:val="24"/>
        </w:rPr>
        <w:t>２</w:t>
      </w:r>
      <w:r w:rsidRPr="00CF5C08">
        <w:rPr>
          <w:rFonts w:ascii="ＭＳ 明朝" w:eastAsia="ＭＳ 明朝" w:hAnsi="ＭＳ 明朝"/>
          <w:color w:val="000000" w:themeColor="text1"/>
          <w:sz w:val="24"/>
          <w:szCs w:val="24"/>
        </w:rPr>
        <w:t>)</w:t>
      </w:r>
      <w:r w:rsidRPr="00CF5C08">
        <w:rPr>
          <w:rFonts w:ascii="ＭＳ 明朝" w:eastAsia="ＭＳ 明朝" w:hAnsi="ＭＳ 明朝" w:hint="eastAsia"/>
          <w:color w:val="000000" w:themeColor="text1"/>
          <w:sz w:val="24"/>
          <w:szCs w:val="24"/>
        </w:rPr>
        <w:t>管理運営対象</w:t>
      </w:r>
      <w:r w:rsidR="00035F7B" w:rsidRPr="00CF5C08">
        <w:rPr>
          <w:rFonts w:ascii="ＭＳ 明朝" w:eastAsia="ＭＳ 明朝" w:hAnsi="ＭＳ 明朝" w:hint="eastAsia"/>
          <w:color w:val="000000" w:themeColor="text1"/>
          <w:sz w:val="24"/>
          <w:szCs w:val="24"/>
        </w:rPr>
        <w:t>施設</w:t>
      </w:r>
    </w:p>
    <w:p w14:paraId="652DEBC0" w14:textId="22201927" w:rsidR="004326C1" w:rsidRPr="00CF5C08" w:rsidRDefault="004326C1" w:rsidP="00E87265">
      <w:pPr>
        <w:ind w:firstLineChars="350" w:firstLine="8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名称　</w:t>
      </w:r>
      <w:r w:rsidR="00DF2D3F"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南伊豆町営温泉　銀の湯会館</w:t>
      </w:r>
    </w:p>
    <w:p w14:paraId="6F79CFBF" w14:textId="7B2F8E6F" w:rsidR="004326C1" w:rsidRPr="00CF5C08" w:rsidRDefault="004326C1" w:rsidP="00E87265">
      <w:pPr>
        <w:ind w:firstLineChars="350" w:firstLine="8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所在地</w:t>
      </w:r>
      <w:r w:rsidR="00052678" w:rsidRPr="00CF5C08">
        <w:rPr>
          <w:rFonts w:ascii="ＭＳ 明朝" w:eastAsia="ＭＳ 明朝" w:hAnsi="ＭＳ 明朝" w:hint="eastAsia"/>
          <w:color w:val="000000" w:themeColor="text1"/>
          <w:sz w:val="24"/>
          <w:szCs w:val="24"/>
        </w:rPr>
        <w:t xml:space="preserve">　</w:t>
      </w:r>
      <w:r w:rsidR="00DF2D3F" w:rsidRPr="00CF5C08">
        <w:rPr>
          <w:rFonts w:ascii="ＭＳ 明朝" w:eastAsia="ＭＳ 明朝" w:hAnsi="ＭＳ 明朝" w:hint="eastAsia"/>
          <w:color w:val="000000" w:themeColor="text1"/>
          <w:sz w:val="24"/>
          <w:szCs w:val="24"/>
        </w:rPr>
        <w:t xml:space="preserve">　　</w:t>
      </w:r>
      <w:r w:rsidR="00052678" w:rsidRPr="00CF5C08">
        <w:rPr>
          <w:rFonts w:ascii="ＭＳ 明朝" w:eastAsia="ＭＳ 明朝" w:hAnsi="ＭＳ 明朝" w:hint="eastAsia"/>
          <w:color w:val="000000" w:themeColor="text1"/>
          <w:sz w:val="24"/>
          <w:szCs w:val="24"/>
        </w:rPr>
        <w:t>静岡県賀茂郡南伊豆町下賀茂247番地の1</w:t>
      </w:r>
    </w:p>
    <w:p w14:paraId="3D3448D6" w14:textId="083A6882" w:rsidR="004326C1" w:rsidRPr="00CF5C08" w:rsidRDefault="004326C1" w:rsidP="00E87265">
      <w:pPr>
        <w:ind w:firstLineChars="350" w:firstLine="8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開設年月日</w:t>
      </w:r>
      <w:r w:rsidR="00052678" w:rsidRPr="00CF5C08">
        <w:rPr>
          <w:rFonts w:ascii="ＭＳ 明朝" w:eastAsia="ＭＳ 明朝" w:hAnsi="ＭＳ 明朝" w:hint="eastAsia"/>
          <w:color w:val="000000" w:themeColor="text1"/>
          <w:sz w:val="24"/>
          <w:szCs w:val="24"/>
        </w:rPr>
        <w:t xml:space="preserve">　平成８年４月１日</w:t>
      </w:r>
    </w:p>
    <w:p w14:paraId="4F297E6D" w14:textId="35F06B38" w:rsidR="004326C1" w:rsidRPr="00CF5C08" w:rsidRDefault="004326C1" w:rsidP="00E87265">
      <w:pPr>
        <w:ind w:firstLineChars="350" w:firstLine="8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建物の構造</w:t>
      </w:r>
      <w:r w:rsidR="00052678" w:rsidRPr="00CF5C08">
        <w:rPr>
          <w:rFonts w:ascii="ＭＳ 明朝" w:eastAsia="ＭＳ 明朝" w:hAnsi="ＭＳ 明朝" w:hint="eastAsia"/>
          <w:color w:val="000000" w:themeColor="text1"/>
          <w:sz w:val="24"/>
          <w:szCs w:val="24"/>
        </w:rPr>
        <w:t xml:space="preserve">　建築構造　鉄筋コンクリート造　地上２階地下１階建</w:t>
      </w:r>
    </w:p>
    <w:p w14:paraId="634E0235" w14:textId="665EC76C" w:rsidR="00052678" w:rsidRPr="00CF5C08" w:rsidRDefault="00052678" w:rsidP="004326C1">
      <w:pPr>
        <w:ind w:firstLineChars="150" w:firstLine="36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6A1D88"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 xml:space="preserve">敷地面積　</w:t>
      </w:r>
      <w:r w:rsidR="00F5052E" w:rsidRPr="00CF5C08">
        <w:rPr>
          <w:rFonts w:ascii="ＭＳ 明朝" w:eastAsia="ＭＳ 明朝" w:hAnsi="ＭＳ 明朝" w:hint="eastAsia"/>
          <w:color w:val="000000" w:themeColor="text1"/>
          <w:sz w:val="24"/>
          <w:szCs w:val="24"/>
        </w:rPr>
        <w:t>2,962.95㎡</w:t>
      </w:r>
    </w:p>
    <w:p w14:paraId="5D29D494" w14:textId="1B799C7C" w:rsidR="00F5052E" w:rsidRPr="00CF5C08" w:rsidRDefault="00F5052E" w:rsidP="004326C1">
      <w:pPr>
        <w:ind w:firstLineChars="150" w:firstLine="36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6A1D88"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延床面積　1,109.41㎡</w:t>
      </w:r>
    </w:p>
    <w:p w14:paraId="6F7A46A2" w14:textId="517B5769" w:rsidR="00F5052E" w:rsidRPr="00CF5C08" w:rsidRDefault="00F5052E" w:rsidP="004326C1">
      <w:pPr>
        <w:ind w:firstLineChars="150" w:firstLine="36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6A1D88"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 xml:space="preserve">　施設内容　浴室</w:t>
      </w:r>
      <w:r w:rsidR="00221923" w:rsidRPr="00CF5C08">
        <w:rPr>
          <w:rFonts w:ascii="ＭＳ 明朝" w:eastAsia="ＭＳ 明朝" w:hAnsi="ＭＳ 明朝" w:hint="eastAsia"/>
          <w:color w:val="000000" w:themeColor="text1"/>
          <w:sz w:val="24"/>
          <w:szCs w:val="24"/>
        </w:rPr>
        <w:t xml:space="preserve">　大風呂（２）、ドライサウナ、ミストサウナ</w:t>
      </w:r>
    </w:p>
    <w:p w14:paraId="2621B5AF" w14:textId="21C0E624" w:rsidR="00221923" w:rsidRPr="00CF5C08" w:rsidRDefault="00221923" w:rsidP="004326C1">
      <w:pPr>
        <w:ind w:firstLineChars="150" w:firstLine="36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水風呂（２）、露天風呂（２）、寝ながら入浴（２）</w:t>
      </w:r>
    </w:p>
    <w:p w14:paraId="6FCEE691" w14:textId="635C09CD" w:rsidR="004326C1" w:rsidRPr="00CF5C08" w:rsidRDefault="00221923" w:rsidP="004326C1">
      <w:pPr>
        <w:ind w:firstLineChars="150" w:firstLine="36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536715" w:rsidRPr="00CF5C08">
        <w:rPr>
          <w:rFonts w:ascii="ＭＳ 明朝" w:eastAsia="ＭＳ 明朝" w:hAnsi="ＭＳ 明朝" w:hint="eastAsia"/>
          <w:color w:val="000000" w:themeColor="text1"/>
          <w:sz w:val="24"/>
          <w:szCs w:val="24"/>
        </w:rPr>
        <w:t>南国風呂、四季の湯</w:t>
      </w:r>
    </w:p>
    <w:p w14:paraId="11D463FB" w14:textId="18055563" w:rsidR="00B50011" w:rsidRPr="00CF5C08" w:rsidRDefault="00FC5AA4" w:rsidP="00B50011">
      <w:pPr>
        <w:ind w:firstLineChars="150" w:firstLine="36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休憩室　大広間（和室45</w:t>
      </w:r>
      <w:r w:rsidR="00B50011" w:rsidRPr="00CF5C08">
        <w:rPr>
          <w:rFonts w:ascii="ＭＳ 明朝" w:eastAsia="ＭＳ 明朝" w:hAnsi="ＭＳ 明朝" w:hint="eastAsia"/>
          <w:color w:val="000000" w:themeColor="text1"/>
          <w:sz w:val="24"/>
          <w:szCs w:val="24"/>
        </w:rPr>
        <w:t>帖）、多目的室（和室10帖）、</w:t>
      </w:r>
    </w:p>
    <w:p w14:paraId="1D15DAA5" w14:textId="66E99380" w:rsidR="00B50011" w:rsidRPr="00CF5C08" w:rsidRDefault="00B50011" w:rsidP="00B50011">
      <w:pPr>
        <w:ind w:firstLineChars="150" w:firstLine="36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休憩室（30人収容）、個室（和室６帖×２）</w:t>
      </w:r>
    </w:p>
    <w:p w14:paraId="2E4FB079" w14:textId="33E63336" w:rsidR="00B50011" w:rsidRPr="00CF5C08" w:rsidRDefault="00B50011" w:rsidP="00B50011">
      <w:pPr>
        <w:ind w:firstLineChars="150" w:firstLine="36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その他　事務所、駐車場（第１、第２）、</w:t>
      </w:r>
    </w:p>
    <w:p w14:paraId="63CEA310" w14:textId="32694E1D" w:rsidR="00BF1ACC" w:rsidRPr="00CF5C08" w:rsidRDefault="00B50011" w:rsidP="00BF1ACC">
      <w:pPr>
        <w:ind w:firstLineChars="1650" w:firstLine="396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食堂（食堂のみ利用可）</w:t>
      </w:r>
    </w:p>
    <w:p w14:paraId="6671DA90" w14:textId="038DD365" w:rsidR="006C3ADF" w:rsidRPr="00CF5C08" w:rsidRDefault="006C3ADF" w:rsidP="008C3D26">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（３）業務委託期間</w:t>
      </w:r>
    </w:p>
    <w:p w14:paraId="72F38482" w14:textId="4900A1C7" w:rsidR="000302B8" w:rsidRPr="00CF5C08" w:rsidRDefault="000302B8" w:rsidP="00C67500">
      <w:pPr>
        <w:ind w:firstLineChars="100" w:firstLine="24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地方自治法（昭和22年法律第67号）第234条の３に基づく長期継続契約</w:t>
      </w:r>
    </w:p>
    <w:p w14:paraId="1F4C6D6A" w14:textId="113DCEF4" w:rsidR="00C67500" w:rsidRPr="00CF5C08" w:rsidRDefault="006969FB" w:rsidP="00E87265">
      <w:pPr>
        <w:ind w:firstLineChars="400" w:firstLine="96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令和２年４月１日から令和７年３月31日まで</w:t>
      </w:r>
    </w:p>
    <w:p w14:paraId="75DDFD37" w14:textId="75D80B2E" w:rsidR="00C67500" w:rsidRPr="00CF5C08" w:rsidRDefault="00B50011" w:rsidP="008C3D26">
      <w:pPr>
        <w:jc w:val="left"/>
        <w:rPr>
          <w:rFonts w:ascii="ＭＳ 明朝" w:eastAsia="ＭＳ 明朝" w:hAnsi="ＭＳ 明朝"/>
          <w:color w:val="000000" w:themeColor="text1"/>
          <w:sz w:val="24"/>
          <w:szCs w:val="24"/>
        </w:rPr>
      </w:pPr>
      <w:bookmarkStart w:id="2" w:name="_Hlk27032510"/>
      <w:r w:rsidRPr="00CF5C08">
        <w:rPr>
          <w:rFonts w:ascii="ＭＳ 明朝" w:eastAsia="ＭＳ 明朝" w:hAnsi="ＭＳ 明朝" w:hint="eastAsia"/>
          <w:color w:val="000000" w:themeColor="text1"/>
          <w:sz w:val="24"/>
          <w:szCs w:val="24"/>
        </w:rPr>
        <w:t>（</w:t>
      </w:r>
      <w:r w:rsidR="006C3ADF" w:rsidRPr="00CF5C08">
        <w:rPr>
          <w:rFonts w:ascii="ＭＳ 明朝" w:eastAsia="ＭＳ 明朝" w:hAnsi="ＭＳ 明朝" w:hint="eastAsia"/>
          <w:color w:val="000000" w:themeColor="text1"/>
          <w:sz w:val="24"/>
          <w:szCs w:val="24"/>
        </w:rPr>
        <w:t>４</w:t>
      </w:r>
      <w:r w:rsidRPr="00CF5C08">
        <w:rPr>
          <w:rFonts w:ascii="ＭＳ 明朝" w:eastAsia="ＭＳ 明朝" w:hAnsi="ＭＳ 明朝" w:hint="eastAsia"/>
          <w:color w:val="000000" w:themeColor="text1"/>
          <w:sz w:val="24"/>
          <w:szCs w:val="24"/>
        </w:rPr>
        <w:t>）</w:t>
      </w:r>
      <w:bookmarkEnd w:id="2"/>
      <w:r w:rsidRPr="00CF5C08">
        <w:rPr>
          <w:rFonts w:ascii="ＭＳ 明朝" w:eastAsia="ＭＳ 明朝" w:hAnsi="ＭＳ 明朝" w:hint="eastAsia"/>
          <w:color w:val="000000" w:themeColor="text1"/>
          <w:sz w:val="24"/>
          <w:szCs w:val="24"/>
        </w:rPr>
        <w:t>指定管理の基準</w:t>
      </w:r>
    </w:p>
    <w:p w14:paraId="404D3FB8" w14:textId="18B3EC9A" w:rsidR="00B50011" w:rsidRPr="00CF5C08" w:rsidRDefault="00B50011" w:rsidP="001E7637">
      <w:pPr>
        <w:ind w:firstLineChars="400" w:firstLine="96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①</w:t>
      </w:r>
      <w:r w:rsidR="009C0D2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次の関係法令、条例及び規則を遵守</w:t>
      </w:r>
      <w:r w:rsidR="00220AE5" w:rsidRPr="00CF5C08">
        <w:rPr>
          <w:rFonts w:ascii="ＭＳ 明朝" w:eastAsia="ＭＳ 明朝" w:hAnsi="ＭＳ 明朝" w:hint="eastAsia"/>
          <w:color w:val="000000" w:themeColor="text1"/>
          <w:sz w:val="24"/>
          <w:szCs w:val="24"/>
        </w:rPr>
        <w:t>すること。</w:t>
      </w:r>
    </w:p>
    <w:p w14:paraId="62985D33" w14:textId="0C7DA07F" w:rsidR="00220AE5" w:rsidRPr="00CF5C08" w:rsidRDefault="00220AE5" w:rsidP="00B50011">
      <w:pPr>
        <w:ind w:firstLineChars="100" w:firstLine="2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E87265" w:rsidRPr="00CF5C08">
        <w:rPr>
          <w:rFonts w:ascii="ＭＳ 明朝" w:eastAsia="ＭＳ 明朝" w:hAnsi="ＭＳ 明朝" w:hint="eastAsia"/>
          <w:color w:val="000000" w:themeColor="text1"/>
          <w:sz w:val="24"/>
          <w:szCs w:val="24"/>
        </w:rPr>
        <w:t xml:space="preserve">　　</w:t>
      </w:r>
      <w:r w:rsidR="00E154B0"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ア</w:t>
      </w:r>
      <w:r w:rsidR="008C1CC3" w:rsidRPr="00CF5C08">
        <w:rPr>
          <w:rFonts w:ascii="ＭＳ 明朝" w:eastAsia="ＭＳ 明朝" w:hAnsi="ＭＳ 明朝" w:hint="eastAsia"/>
          <w:color w:val="000000" w:themeColor="text1"/>
          <w:sz w:val="24"/>
          <w:szCs w:val="24"/>
        </w:rPr>
        <w:t xml:space="preserve">　地方自治法、同施行令ほか行政関係法令</w:t>
      </w:r>
    </w:p>
    <w:p w14:paraId="403FD9C3" w14:textId="1A551A85" w:rsidR="008C1CC3" w:rsidRPr="00CF5C08" w:rsidRDefault="008C1CC3" w:rsidP="00B50011">
      <w:pPr>
        <w:ind w:firstLineChars="100" w:firstLine="2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E87265" w:rsidRPr="00CF5C08">
        <w:rPr>
          <w:rFonts w:ascii="ＭＳ 明朝" w:eastAsia="ＭＳ 明朝" w:hAnsi="ＭＳ 明朝" w:hint="eastAsia"/>
          <w:color w:val="000000" w:themeColor="text1"/>
          <w:sz w:val="24"/>
          <w:szCs w:val="24"/>
        </w:rPr>
        <w:t xml:space="preserve">　　</w:t>
      </w:r>
      <w:r w:rsidR="00E154B0"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イ　労働基準法、労働安全衛生法ほか労働関係法令</w:t>
      </w:r>
    </w:p>
    <w:p w14:paraId="072FB700" w14:textId="351D225A" w:rsidR="00220AE5" w:rsidRPr="00CF5C08" w:rsidRDefault="008C1CC3" w:rsidP="00E87265">
      <w:pPr>
        <w:ind w:firstLineChars="300" w:firstLine="72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E154B0"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ウ　施設維持管理、設備保守点検に関する関係法令</w:t>
      </w:r>
    </w:p>
    <w:p w14:paraId="3A2F2207" w14:textId="6C3D39CF" w:rsidR="008C1CC3" w:rsidRPr="00CF5C08" w:rsidRDefault="008C1CC3" w:rsidP="00B50011">
      <w:pPr>
        <w:ind w:firstLineChars="100" w:firstLine="2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E87265" w:rsidRPr="00CF5C08">
        <w:rPr>
          <w:rFonts w:ascii="ＭＳ 明朝" w:eastAsia="ＭＳ 明朝" w:hAnsi="ＭＳ 明朝" w:hint="eastAsia"/>
          <w:color w:val="000000" w:themeColor="text1"/>
          <w:sz w:val="24"/>
          <w:szCs w:val="24"/>
        </w:rPr>
        <w:t xml:space="preserve">　　</w:t>
      </w:r>
      <w:r w:rsidR="00E154B0"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 xml:space="preserve">エ　</w:t>
      </w:r>
      <w:r w:rsidR="00ED68D8" w:rsidRPr="00CF5C08">
        <w:rPr>
          <w:rFonts w:ascii="ＭＳ 明朝" w:eastAsia="ＭＳ 明朝" w:hAnsi="ＭＳ 明朝" w:hint="eastAsia"/>
          <w:color w:val="000000" w:themeColor="text1"/>
          <w:sz w:val="24"/>
          <w:szCs w:val="24"/>
        </w:rPr>
        <w:t>町営温泉</w:t>
      </w:r>
      <w:r w:rsidRPr="00CF5C08">
        <w:rPr>
          <w:rFonts w:ascii="ＭＳ 明朝" w:eastAsia="ＭＳ 明朝" w:hAnsi="ＭＳ 明朝" w:hint="eastAsia"/>
          <w:color w:val="000000" w:themeColor="text1"/>
          <w:sz w:val="24"/>
          <w:szCs w:val="24"/>
        </w:rPr>
        <w:t>銀の湯会館</w:t>
      </w:r>
      <w:r w:rsidR="00ED68D8" w:rsidRPr="00CF5C08">
        <w:rPr>
          <w:rFonts w:ascii="ＭＳ 明朝" w:eastAsia="ＭＳ 明朝" w:hAnsi="ＭＳ 明朝" w:hint="eastAsia"/>
          <w:color w:val="000000" w:themeColor="text1"/>
          <w:sz w:val="24"/>
          <w:szCs w:val="24"/>
        </w:rPr>
        <w:t>の設置及び管理に関する条例</w:t>
      </w:r>
      <w:r w:rsidR="00DF08E0" w:rsidRPr="00CF5C08">
        <w:rPr>
          <w:rFonts w:ascii="ＭＳ 明朝" w:eastAsia="ＭＳ 明朝" w:hAnsi="ＭＳ 明朝" w:hint="eastAsia"/>
          <w:color w:val="000000" w:themeColor="text1"/>
          <w:sz w:val="24"/>
          <w:szCs w:val="24"/>
        </w:rPr>
        <w:t>、規則</w:t>
      </w:r>
    </w:p>
    <w:p w14:paraId="1A30645D" w14:textId="34308A84" w:rsidR="00DF08E0" w:rsidRPr="00CF5C08" w:rsidRDefault="00DF08E0" w:rsidP="00B50011">
      <w:pPr>
        <w:ind w:firstLineChars="100" w:firstLine="2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E87265" w:rsidRPr="00CF5C08">
        <w:rPr>
          <w:rFonts w:ascii="ＭＳ 明朝" w:eastAsia="ＭＳ 明朝" w:hAnsi="ＭＳ 明朝" w:hint="eastAsia"/>
          <w:color w:val="000000" w:themeColor="text1"/>
          <w:sz w:val="24"/>
          <w:szCs w:val="24"/>
        </w:rPr>
        <w:t xml:space="preserve">　　</w:t>
      </w:r>
      <w:r w:rsidR="00E154B0"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オ　南伊豆町個人情報保護条例、</w:t>
      </w:r>
      <w:bookmarkStart w:id="3" w:name="_Hlk22816670"/>
      <w:r w:rsidRPr="00CF5C08">
        <w:rPr>
          <w:rFonts w:ascii="ＭＳ 明朝" w:eastAsia="ＭＳ 明朝" w:hAnsi="ＭＳ 明朝" w:hint="eastAsia"/>
          <w:color w:val="000000" w:themeColor="text1"/>
          <w:sz w:val="24"/>
          <w:szCs w:val="24"/>
        </w:rPr>
        <w:t>同施行規則</w:t>
      </w:r>
      <w:bookmarkEnd w:id="3"/>
    </w:p>
    <w:p w14:paraId="0C842216" w14:textId="14C1AAB9" w:rsidR="00DF08E0" w:rsidRPr="00CF5C08" w:rsidRDefault="00DF08E0" w:rsidP="00B50011">
      <w:pPr>
        <w:ind w:firstLineChars="100" w:firstLine="2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lastRenderedPageBreak/>
        <w:t xml:space="preserve">　</w:t>
      </w:r>
      <w:r w:rsidR="00E87265" w:rsidRPr="00CF5C08">
        <w:rPr>
          <w:rFonts w:ascii="ＭＳ 明朝" w:eastAsia="ＭＳ 明朝" w:hAnsi="ＭＳ 明朝" w:hint="eastAsia"/>
          <w:color w:val="000000" w:themeColor="text1"/>
          <w:sz w:val="24"/>
          <w:szCs w:val="24"/>
        </w:rPr>
        <w:t xml:space="preserve">　　</w:t>
      </w:r>
      <w:r w:rsidR="00E154B0"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カ　南伊豆町行政手続条例、同施行規則</w:t>
      </w:r>
    </w:p>
    <w:p w14:paraId="01199336" w14:textId="150A25C7" w:rsidR="00DF08E0" w:rsidRPr="00CF5C08" w:rsidRDefault="00DF08E0" w:rsidP="00B50011">
      <w:pPr>
        <w:ind w:firstLineChars="100" w:firstLine="2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E87265" w:rsidRPr="00CF5C08">
        <w:rPr>
          <w:rFonts w:ascii="ＭＳ 明朝" w:eastAsia="ＭＳ 明朝" w:hAnsi="ＭＳ 明朝" w:hint="eastAsia"/>
          <w:color w:val="000000" w:themeColor="text1"/>
          <w:sz w:val="24"/>
          <w:szCs w:val="24"/>
        </w:rPr>
        <w:t xml:space="preserve">　　</w:t>
      </w:r>
      <w:bookmarkStart w:id="4" w:name="_Hlk28005029"/>
      <w:r w:rsidR="00E154B0" w:rsidRPr="00CF5C08">
        <w:rPr>
          <w:rFonts w:ascii="ＭＳ 明朝" w:eastAsia="ＭＳ 明朝" w:hAnsi="ＭＳ 明朝" w:hint="eastAsia"/>
          <w:color w:val="000000" w:themeColor="text1"/>
          <w:sz w:val="24"/>
          <w:szCs w:val="24"/>
        </w:rPr>
        <w:t xml:space="preserve">　　</w:t>
      </w:r>
      <w:bookmarkEnd w:id="4"/>
      <w:r w:rsidRPr="00CF5C08">
        <w:rPr>
          <w:rFonts w:ascii="ＭＳ 明朝" w:eastAsia="ＭＳ 明朝" w:hAnsi="ＭＳ 明朝" w:hint="eastAsia"/>
          <w:color w:val="000000" w:themeColor="text1"/>
          <w:sz w:val="24"/>
          <w:szCs w:val="24"/>
        </w:rPr>
        <w:t>キ　南伊豆町情報公開条例、</w:t>
      </w:r>
      <w:bookmarkStart w:id="5" w:name="_Hlk22816782"/>
      <w:r w:rsidRPr="00CF5C08">
        <w:rPr>
          <w:rFonts w:ascii="ＭＳ 明朝" w:eastAsia="ＭＳ 明朝" w:hAnsi="ＭＳ 明朝" w:hint="eastAsia"/>
          <w:color w:val="000000" w:themeColor="text1"/>
          <w:sz w:val="24"/>
          <w:szCs w:val="24"/>
        </w:rPr>
        <w:t>同施行規則</w:t>
      </w:r>
      <w:bookmarkEnd w:id="5"/>
    </w:p>
    <w:p w14:paraId="7CE54A6F" w14:textId="4C998B4A" w:rsidR="00DF08E0" w:rsidRPr="00CF5C08" w:rsidRDefault="00DF08E0" w:rsidP="00B50011">
      <w:pPr>
        <w:ind w:firstLineChars="100" w:firstLine="2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E87265" w:rsidRPr="00CF5C08">
        <w:rPr>
          <w:rFonts w:ascii="ＭＳ 明朝" w:eastAsia="ＭＳ 明朝" w:hAnsi="ＭＳ 明朝" w:hint="eastAsia"/>
          <w:color w:val="000000" w:themeColor="text1"/>
          <w:sz w:val="24"/>
          <w:szCs w:val="24"/>
        </w:rPr>
        <w:t xml:space="preserve">　　</w:t>
      </w:r>
      <w:r w:rsidR="00E154B0"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ク　南伊豆町財務規則</w:t>
      </w:r>
    </w:p>
    <w:p w14:paraId="0869B5EC" w14:textId="1F14C774" w:rsidR="00DF08E0" w:rsidRPr="00CF5C08" w:rsidRDefault="00DF08E0" w:rsidP="00B50011">
      <w:pPr>
        <w:ind w:firstLineChars="100" w:firstLine="2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E87265" w:rsidRPr="00CF5C08">
        <w:rPr>
          <w:rFonts w:ascii="ＭＳ 明朝" w:eastAsia="ＭＳ 明朝" w:hAnsi="ＭＳ 明朝" w:hint="eastAsia"/>
          <w:color w:val="000000" w:themeColor="text1"/>
          <w:sz w:val="24"/>
          <w:szCs w:val="24"/>
        </w:rPr>
        <w:t xml:space="preserve">　　</w:t>
      </w:r>
      <w:r w:rsidR="00E154B0"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ケ　食品衛生法</w:t>
      </w:r>
    </w:p>
    <w:p w14:paraId="66682080" w14:textId="7B3463AF" w:rsidR="00DF08E0" w:rsidRPr="00CF5C08" w:rsidRDefault="00DF08E0" w:rsidP="00B50011">
      <w:pPr>
        <w:ind w:firstLineChars="100" w:firstLine="2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E87265" w:rsidRPr="00CF5C08">
        <w:rPr>
          <w:rFonts w:ascii="ＭＳ 明朝" w:eastAsia="ＭＳ 明朝" w:hAnsi="ＭＳ 明朝" w:hint="eastAsia"/>
          <w:color w:val="000000" w:themeColor="text1"/>
          <w:sz w:val="24"/>
          <w:szCs w:val="24"/>
        </w:rPr>
        <w:t xml:space="preserve">　　</w:t>
      </w:r>
      <w:r w:rsidR="00E154B0"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コ　公衆浴場法、同施行条例、同施行規則</w:t>
      </w:r>
    </w:p>
    <w:p w14:paraId="06013C7B" w14:textId="3B2446DF" w:rsidR="00DF08E0" w:rsidRPr="00CF5C08" w:rsidRDefault="00DF08E0" w:rsidP="00B50011">
      <w:pPr>
        <w:ind w:firstLineChars="100" w:firstLine="2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E87265" w:rsidRPr="00CF5C08">
        <w:rPr>
          <w:rFonts w:ascii="ＭＳ 明朝" w:eastAsia="ＭＳ 明朝" w:hAnsi="ＭＳ 明朝" w:hint="eastAsia"/>
          <w:color w:val="000000" w:themeColor="text1"/>
          <w:sz w:val="24"/>
          <w:szCs w:val="24"/>
        </w:rPr>
        <w:t xml:space="preserve">　　</w:t>
      </w:r>
      <w:r w:rsidR="00E154B0"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サ　温泉法</w:t>
      </w:r>
    </w:p>
    <w:p w14:paraId="4E4480B1" w14:textId="197A7561" w:rsidR="00DF08E0" w:rsidRPr="00CF5C08" w:rsidRDefault="00DF08E0" w:rsidP="00B50011">
      <w:pPr>
        <w:ind w:firstLineChars="100" w:firstLine="2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E87265" w:rsidRPr="00CF5C08">
        <w:rPr>
          <w:rFonts w:ascii="ＭＳ 明朝" w:eastAsia="ＭＳ 明朝" w:hAnsi="ＭＳ 明朝" w:hint="eastAsia"/>
          <w:color w:val="000000" w:themeColor="text1"/>
          <w:sz w:val="24"/>
          <w:szCs w:val="24"/>
        </w:rPr>
        <w:t xml:space="preserve">　　</w:t>
      </w:r>
      <w:r w:rsidR="00E154B0"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シ　消防法</w:t>
      </w:r>
    </w:p>
    <w:p w14:paraId="742EDBF7" w14:textId="09F5D120" w:rsidR="00DF08E0" w:rsidRPr="00CF5C08" w:rsidRDefault="00DF08E0" w:rsidP="00B50011">
      <w:pPr>
        <w:ind w:firstLineChars="100" w:firstLine="2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E87265" w:rsidRPr="00CF5C08">
        <w:rPr>
          <w:rFonts w:ascii="ＭＳ 明朝" w:eastAsia="ＭＳ 明朝" w:hAnsi="ＭＳ 明朝" w:hint="eastAsia"/>
          <w:color w:val="000000" w:themeColor="text1"/>
          <w:sz w:val="24"/>
          <w:szCs w:val="24"/>
        </w:rPr>
        <w:t xml:space="preserve">　　</w:t>
      </w:r>
      <w:r w:rsidR="00E154B0"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ス　消費税法</w:t>
      </w:r>
    </w:p>
    <w:p w14:paraId="6FB93D0E" w14:textId="366465A8" w:rsidR="00DF08E0" w:rsidRPr="00CF5C08" w:rsidRDefault="00DF08E0" w:rsidP="00DF08E0">
      <w:pPr>
        <w:ind w:firstLineChars="100" w:firstLine="2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E87265" w:rsidRPr="00CF5C08">
        <w:rPr>
          <w:rFonts w:ascii="ＭＳ 明朝" w:eastAsia="ＭＳ 明朝" w:hAnsi="ＭＳ 明朝" w:hint="eastAsia"/>
          <w:color w:val="000000" w:themeColor="text1"/>
          <w:sz w:val="24"/>
          <w:szCs w:val="24"/>
        </w:rPr>
        <w:t xml:space="preserve">　　</w:t>
      </w:r>
      <w:r w:rsidR="00E154B0"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セ　その他関係法令</w:t>
      </w:r>
    </w:p>
    <w:p w14:paraId="2868AD73" w14:textId="035C0F08" w:rsidR="00DF08E0" w:rsidRPr="00CF5C08" w:rsidRDefault="00DF08E0" w:rsidP="00DF08E0">
      <w:pPr>
        <w:ind w:firstLineChars="100" w:firstLine="240"/>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6E2908"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※指定期間中、法令等の改正があった場合、改正された内容を仕様とする。</w:t>
      </w:r>
    </w:p>
    <w:p w14:paraId="7DE48CF5" w14:textId="16F032FE" w:rsidR="00DF08E0" w:rsidRPr="00CF5C08" w:rsidRDefault="00DF08E0" w:rsidP="0006161B">
      <w:pPr>
        <w:ind w:leftChars="336" w:left="989" w:hangingChars="118" w:hanging="283"/>
        <w:jc w:val="left"/>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②</w:t>
      </w:r>
      <w:r w:rsidR="009C0D2B" w:rsidRPr="00CF5C08">
        <w:rPr>
          <w:rFonts w:ascii="ＭＳ 明朝" w:eastAsia="ＭＳ 明朝" w:hAnsi="ＭＳ 明朝" w:hint="eastAsia"/>
          <w:color w:val="000000" w:themeColor="text1"/>
          <w:sz w:val="24"/>
          <w:szCs w:val="24"/>
        </w:rPr>
        <w:t xml:space="preserve">　</w:t>
      </w:r>
      <w:r w:rsidR="00F0110E" w:rsidRPr="00CF5C08">
        <w:rPr>
          <w:rFonts w:ascii="ＭＳ 明朝" w:eastAsia="ＭＳ 明朝" w:hAnsi="ＭＳ 明朝" w:hint="eastAsia"/>
          <w:color w:val="000000" w:themeColor="text1"/>
          <w:sz w:val="24"/>
          <w:szCs w:val="24"/>
        </w:rPr>
        <w:t>予算の執行に</w:t>
      </w:r>
      <w:r w:rsidR="00623606" w:rsidRPr="00CF5C08">
        <w:rPr>
          <w:rFonts w:ascii="ＭＳ 明朝" w:eastAsia="ＭＳ 明朝" w:hAnsi="ＭＳ 明朝" w:hint="eastAsia"/>
          <w:color w:val="000000" w:themeColor="text1"/>
          <w:sz w:val="24"/>
          <w:szCs w:val="24"/>
        </w:rPr>
        <w:t>あ</w:t>
      </w:r>
      <w:r w:rsidR="00F0110E" w:rsidRPr="00CF5C08">
        <w:rPr>
          <w:rFonts w:ascii="ＭＳ 明朝" w:eastAsia="ＭＳ 明朝" w:hAnsi="ＭＳ 明朝" w:hint="eastAsia"/>
          <w:color w:val="000000" w:themeColor="text1"/>
          <w:sz w:val="24"/>
          <w:szCs w:val="24"/>
        </w:rPr>
        <w:t>たっては、事業計画書及び収支計画書に基づき適正に執行する</w:t>
      </w:r>
      <w:r w:rsidR="00CE42E0" w:rsidRPr="00CF5C08">
        <w:rPr>
          <w:rFonts w:ascii="ＭＳ 明朝" w:eastAsia="ＭＳ 明朝" w:hAnsi="ＭＳ 明朝" w:hint="eastAsia"/>
          <w:color w:val="000000" w:themeColor="text1"/>
          <w:sz w:val="24"/>
          <w:szCs w:val="24"/>
        </w:rPr>
        <w:t>こ</w:t>
      </w:r>
      <w:r w:rsidR="00F0110E" w:rsidRPr="00CF5C08">
        <w:rPr>
          <w:rFonts w:ascii="ＭＳ 明朝" w:eastAsia="ＭＳ 明朝" w:hAnsi="ＭＳ 明朝" w:hint="eastAsia"/>
          <w:color w:val="000000" w:themeColor="text1"/>
          <w:sz w:val="24"/>
          <w:szCs w:val="24"/>
        </w:rPr>
        <w:t>と。</w:t>
      </w:r>
    </w:p>
    <w:p w14:paraId="6EF64C03" w14:textId="63BC6BF2" w:rsidR="004326C1" w:rsidRPr="00CF5C08" w:rsidRDefault="00F0110E"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9C0D2B" w:rsidRPr="00CF5C08">
        <w:rPr>
          <w:rFonts w:ascii="ＭＳ 明朝" w:eastAsia="ＭＳ 明朝" w:hAnsi="ＭＳ 明朝" w:hint="eastAsia"/>
          <w:color w:val="000000" w:themeColor="text1"/>
          <w:sz w:val="24"/>
          <w:szCs w:val="24"/>
        </w:rPr>
        <w:t xml:space="preserve">　</w:t>
      </w:r>
      <w:r w:rsidR="00C95384"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③</w:t>
      </w:r>
      <w:r w:rsidR="009C0D2B" w:rsidRPr="00CF5C08">
        <w:rPr>
          <w:rFonts w:ascii="ＭＳ 明朝" w:eastAsia="ＭＳ 明朝" w:hAnsi="ＭＳ 明朝" w:hint="eastAsia"/>
          <w:color w:val="000000" w:themeColor="text1"/>
          <w:sz w:val="24"/>
          <w:szCs w:val="24"/>
        </w:rPr>
        <w:t xml:space="preserve">　</w:t>
      </w:r>
      <w:r w:rsidR="009E4BAA" w:rsidRPr="00CF5C08">
        <w:rPr>
          <w:rFonts w:ascii="ＭＳ 明朝" w:eastAsia="ＭＳ 明朝" w:hAnsi="ＭＳ 明朝" w:hint="eastAsia"/>
          <w:color w:val="000000" w:themeColor="text1"/>
          <w:sz w:val="24"/>
          <w:szCs w:val="24"/>
        </w:rPr>
        <w:t>効率的・弾力的な業務に努め</w:t>
      </w:r>
      <w:r w:rsidR="008E521A" w:rsidRPr="00CF5C08">
        <w:rPr>
          <w:rFonts w:ascii="ＭＳ 明朝" w:eastAsia="ＭＳ 明朝" w:hAnsi="ＭＳ 明朝" w:hint="eastAsia"/>
          <w:color w:val="000000" w:themeColor="text1"/>
          <w:sz w:val="24"/>
          <w:szCs w:val="24"/>
        </w:rPr>
        <w:t>、管理運営に係る経費の削減に努める</w:t>
      </w:r>
      <w:r w:rsidR="00922F01" w:rsidRPr="00CF5C08">
        <w:rPr>
          <w:rFonts w:ascii="ＭＳ 明朝" w:eastAsia="ＭＳ 明朝" w:hAnsi="ＭＳ 明朝" w:hint="eastAsia"/>
          <w:color w:val="000000" w:themeColor="text1"/>
          <w:sz w:val="24"/>
          <w:szCs w:val="24"/>
        </w:rPr>
        <w:t>こと。</w:t>
      </w:r>
    </w:p>
    <w:p w14:paraId="1732E5A9" w14:textId="6A874DB1" w:rsidR="00CC1D32" w:rsidRPr="00CF5C08" w:rsidRDefault="00922F01"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9C0D2B" w:rsidRPr="00CF5C08">
        <w:rPr>
          <w:rFonts w:ascii="ＭＳ 明朝" w:eastAsia="ＭＳ 明朝" w:hAnsi="ＭＳ 明朝" w:hint="eastAsia"/>
          <w:color w:val="000000" w:themeColor="text1"/>
          <w:sz w:val="24"/>
          <w:szCs w:val="24"/>
        </w:rPr>
        <w:t xml:space="preserve">　</w:t>
      </w:r>
      <w:r w:rsidR="00C95384"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④</w:t>
      </w:r>
      <w:r w:rsidR="009C0D2B" w:rsidRPr="00CF5C08">
        <w:rPr>
          <w:rFonts w:ascii="ＭＳ 明朝" w:eastAsia="ＭＳ 明朝" w:hAnsi="ＭＳ 明朝" w:hint="eastAsia"/>
          <w:color w:val="000000" w:themeColor="text1"/>
          <w:sz w:val="24"/>
          <w:szCs w:val="24"/>
        </w:rPr>
        <w:t xml:space="preserve">　</w:t>
      </w:r>
      <w:r w:rsidR="00CC1D32" w:rsidRPr="00CF5C08">
        <w:rPr>
          <w:rFonts w:ascii="ＭＳ 明朝" w:eastAsia="ＭＳ 明朝" w:hAnsi="ＭＳ 明朝" w:hint="eastAsia"/>
          <w:color w:val="000000" w:themeColor="text1"/>
          <w:sz w:val="24"/>
          <w:szCs w:val="24"/>
        </w:rPr>
        <w:t>施設内の安定的な管理運営を実施すること。</w:t>
      </w:r>
    </w:p>
    <w:p w14:paraId="3FDC5072" w14:textId="39C8E1B2" w:rsidR="00CC1D32" w:rsidRPr="00CF5C08" w:rsidRDefault="00CC1D32"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9C0D2B" w:rsidRPr="00CF5C08">
        <w:rPr>
          <w:rFonts w:ascii="ＭＳ 明朝" w:eastAsia="ＭＳ 明朝" w:hAnsi="ＭＳ 明朝" w:hint="eastAsia"/>
          <w:color w:val="000000" w:themeColor="text1"/>
          <w:sz w:val="24"/>
          <w:szCs w:val="24"/>
        </w:rPr>
        <w:t xml:space="preserve">　</w:t>
      </w:r>
      <w:r w:rsidR="00C95384"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⑤</w:t>
      </w:r>
      <w:r w:rsidR="009C0D2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施設内の適正な維持管理に努めること。</w:t>
      </w:r>
    </w:p>
    <w:p w14:paraId="764302ED" w14:textId="4C5A284D" w:rsidR="00CC1D32" w:rsidRPr="00CF5C08" w:rsidRDefault="00CC1D32"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9C0D2B" w:rsidRPr="00CF5C08">
        <w:rPr>
          <w:rFonts w:ascii="ＭＳ 明朝" w:eastAsia="ＭＳ 明朝" w:hAnsi="ＭＳ 明朝" w:hint="eastAsia"/>
          <w:color w:val="000000" w:themeColor="text1"/>
          <w:sz w:val="24"/>
          <w:szCs w:val="24"/>
        </w:rPr>
        <w:t xml:space="preserve">　</w:t>
      </w:r>
      <w:r w:rsidR="00C95384"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⑥</w:t>
      </w:r>
      <w:r w:rsidR="009C0D2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関係団体、事業者等と良好な関係を維持すること。</w:t>
      </w:r>
    </w:p>
    <w:p w14:paraId="6B6C1779" w14:textId="112B7CA9" w:rsidR="00CC1D32" w:rsidRPr="00CF5C08" w:rsidRDefault="00CC1D32"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9C0D2B" w:rsidRPr="00CF5C08">
        <w:rPr>
          <w:rFonts w:ascii="ＭＳ 明朝" w:eastAsia="ＭＳ 明朝" w:hAnsi="ＭＳ 明朝" w:hint="eastAsia"/>
          <w:color w:val="000000" w:themeColor="text1"/>
          <w:sz w:val="24"/>
          <w:szCs w:val="24"/>
        </w:rPr>
        <w:t xml:space="preserve">　</w:t>
      </w:r>
      <w:r w:rsidR="00C95384"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⑦</w:t>
      </w:r>
      <w:r w:rsidR="009C0D2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利用者の安全を第一とし、事件、事故、災害緊急時には適切に対処すること。</w:t>
      </w:r>
    </w:p>
    <w:p w14:paraId="090EBE62" w14:textId="1C47FFC2" w:rsidR="00CC1D32" w:rsidRPr="00CF5C08" w:rsidRDefault="00CC1D32"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9C0D2B" w:rsidRPr="00CF5C08">
        <w:rPr>
          <w:rFonts w:ascii="ＭＳ 明朝" w:eastAsia="ＭＳ 明朝" w:hAnsi="ＭＳ 明朝" w:hint="eastAsia"/>
          <w:color w:val="000000" w:themeColor="text1"/>
          <w:sz w:val="24"/>
          <w:szCs w:val="24"/>
        </w:rPr>
        <w:t xml:space="preserve">　</w:t>
      </w:r>
      <w:r w:rsidR="00C95384"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⑧</w:t>
      </w:r>
      <w:r w:rsidR="009C0D2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利用者の平等な利用を確保すること。</w:t>
      </w:r>
    </w:p>
    <w:p w14:paraId="18A7C56F" w14:textId="06F26637" w:rsidR="00CC1D32" w:rsidRPr="00CF5C08" w:rsidRDefault="00CC1D32"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9C0D2B" w:rsidRPr="00CF5C08">
        <w:rPr>
          <w:rFonts w:ascii="ＭＳ 明朝" w:eastAsia="ＭＳ 明朝" w:hAnsi="ＭＳ 明朝" w:hint="eastAsia"/>
          <w:color w:val="000000" w:themeColor="text1"/>
          <w:sz w:val="24"/>
          <w:szCs w:val="24"/>
        </w:rPr>
        <w:t xml:space="preserve">　</w:t>
      </w:r>
      <w:r w:rsidR="00C95384"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⑨</w:t>
      </w:r>
      <w:r w:rsidR="009C0D2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施設の利用促進を積極的に図ること。</w:t>
      </w:r>
    </w:p>
    <w:p w14:paraId="23088692" w14:textId="1EDFB368" w:rsidR="009C0D2B" w:rsidRPr="00CF5C08" w:rsidRDefault="009C0D2B"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C95384"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⑩　環境に配慮した管理運営を実施すること。</w:t>
      </w:r>
    </w:p>
    <w:p w14:paraId="538949D6" w14:textId="7DB95E66" w:rsidR="009C0D2B" w:rsidRPr="00CF5C08" w:rsidRDefault="009C0D2B"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C95384"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⑪　管理運営に関し</w:t>
      </w:r>
      <w:r w:rsidR="006E2908" w:rsidRPr="00CF5C08">
        <w:rPr>
          <w:rFonts w:ascii="ＭＳ 明朝" w:eastAsia="ＭＳ 明朝" w:hAnsi="ＭＳ 明朝" w:hint="eastAsia"/>
          <w:color w:val="000000" w:themeColor="text1"/>
          <w:sz w:val="24"/>
          <w:szCs w:val="24"/>
        </w:rPr>
        <w:t>、</w:t>
      </w:r>
      <w:r w:rsidRPr="00CF5C08">
        <w:rPr>
          <w:rFonts w:ascii="ＭＳ 明朝" w:eastAsia="ＭＳ 明朝" w:hAnsi="ＭＳ 明朝" w:hint="eastAsia"/>
          <w:color w:val="000000" w:themeColor="text1"/>
          <w:sz w:val="24"/>
          <w:szCs w:val="24"/>
        </w:rPr>
        <w:t>知り得た秘密について漏えいしないこと。</w:t>
      </w:r>
    </w:p>
    <w:p w14:paraId="15018734" w14:textId="56B738B8" w:rsidR="009C0D2B" w:rsidRPr="00CF5C08" w:rsidRDefault="009C0D2B"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C95384"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⑫　個人情報の保護を徹底すること。</w:t>
      </w:r>
    </w:p>
    <w:p w14:paraId="4992DED5" w14:textId="11744028" w:rsidR="00C67500" w:rsidRPr="00CF5C08" w:rsidRDefault="009C0D2B"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C95384"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⑬　指定管理にあたり、担当課と密に協議をし、管理運営を実施すること。</w:t>
      </w:r>
    </w:p>
    <w:p w14:paraId="4195E2B0" w14:textId="40393DF3" w:rsidR="00C67500" w:rsidRPr="00CF5C08" w:rsidRDefault="00C67500" w:rsidP="00F20531">
      <w:pPr>
        <w:rPr>
          <w:rFonts w:ascii="ＭＳ 明朝" w:eastAsia="ＭＳ 明朝" w:hAnsi="ＭＳ 明朝" w:hint="eastAsia"/>
          <w:color w:val="000000" w:themeColor="text1"/>
          <w:sz w:val="24"/>
          <w:szCs w:val="24"/>
        </w:rPr>
      </w:pPr>
    </w:p>
    <w:p w14:paraId="6F0A6C5D" w14:textId="77777777" w:rsidR="00C67500" w:rsidRPr="00CF5C08" w:rsidRDefault="00C67500" w:rsidP="009C0D2B">
      <w:pPr>
        <w:ind w:left="960" w:hangingChars="400" w:hanging="960"/>
        <w:rPr>
          <w:rFonts w:ascii="ＭＳ 明朝" w:eastAsia="ＭＳ 明朝" w:hAnsi="ＭＳ 明朝"/>
          <w:color w:val="000000" w:themeColor="text1"/>
          <w:sz w:val="24"/>
          <w:szCs w:val="24"/>
        </w:rPr>
      </w:pPr>
    </w:p>
    <w:p w14:paraId="41CD03AD" w14:textId="17E10727" w:rsidR="00994D45" w:rsidRPr="00CF5C08" w:rsidRDefault="00994D45" w:rsidP="009C0D2B">
      <w:pPr>
        <w:ind w:left="960" w:hangingChars="400" w:hanging="96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３　業務内容</w:t>
      </w:r>
    </w:p>
    <w:p w14:paraId="0F0E4F75" w14:textId="77777777" w:rsidR="00BF1ACC" w:rsidRPr="00CF5C08" w:rsidRDefault="00BF1ACC" w:rsidP="009C0D2B">
      <w:pPr>
        <w:ind w:left="960" w:hangingChars="400" w:hanging="960"/>
        <w:rPr>
          <w:rFonts w:ascii="ＭＳ 明朝" w:eastAsia="ＭＳ 明朝" w:hAnsi="ＭＳ 明朝"/>
          <w:color w:val="000000" w:themeColor="text1"/>
          <w:sz w:val="24"/>
          <w:szCs w:val="24"/>
        </w:rPr>
      </w:pPr>
    </w:p>
    <w:p w14:paraId="38A0E674" w14:textId="77AF7656" w:rsidR="00543A15" w:rsidRPr="00CF5C08" w:rsidRDefault="00994D45" w:rsidP="00994D45">
      <w:pPr>
        <w:pStyle w:val="a7"/>
        <w:numPr>
          <w:ilvl w:val="0"/>
          <w:numId w:val="2"/>
        </w:numPr>
        <w:ind w:leftChars="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温泉施設の管理運営に関すること</w:t>
      </w:r>
    </w:p>
    <w:p w14:paraId="6D2378DF" w14:textId="11A9A761" w:rsidR="00BB570F" w:rsidRPr="00CF5C08" w:rsidRDefault="00BB570F" w:rsidP="00BB570F">
      <w:pPr>
        <w:ind w:left="7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①　</w:t>
      </w:r>
      <w:r w:rsidR="00994D45" w:rsidRPr="00CF5C08">
        <w:rPr>
          <w:rFonts w:ascii="ＭＳ 明朝" w:eastAsia="ＭＳ 明朝" w:hAnsi="ＭＳ 明朝" w:hint="eastAsia"/>
          <w:color w:val="000000" w:themeColor="text1"/>
          <w:sz w:val="24"/>
          <w:szCs w:val="24"/>
        </w:rPr>
        <w:t>施設等の受付及び利用料金の徴収等のフロント業務</w:t>
      </w:r>
    </w:p>
    <w:p w14:paraId="2E056816" w14:textId="3486FC9F" w:rsidR="00994D45" w:rsidRPr="00CF5C08" w:rsidRDefault="00BB570F" w:rsidP="00BB570F">
      <w:pPr>
        <w:pStyle w:val="a7"/>
        <w:ind w:leftChars="0" w:left="7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②　</w:t>
      </w:r>
      <w:r w:rsidR="00994D45" w:rsidRPr="00CF5C08">
        <w:rPr>
          <w:rFonts w:ascii="ＭＳ 明朝" w:eastAsia="ＭＳ 明朝" w:hAnsi="ＭＳ 明朝" w:hint="eastAsia"/>
          <w:color w:val="000000" w:themeColor="text1"/>
          <w:sz w:val="24"/>
          <w:szCs w:val="24"/>
        </w:rPr>
        <w:t>収支計画・施設整備計画の立案業務</w:t>
      </w:r>
    </w:p>
    <w:p w14:paraId="6F275F3D" w14:textId="19D03699" w:rsidR="00994D45" w:rsidRPr="00CF5C08" w:rsidRDefault="00BB570F" w:rsidP="00BB570F">
      <w:pPr>
        <w:pStyle w:val="a7"/>
        <w:ind w:leftChars="0" w:left="7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③　</w:t>
      </w:r>
      <w:r w:rsidR="00994D45" w:rsidRPr="00CF5C08">
        <w:rPr>
          <w:rFonts w:ascii="ＭＳ 明朝" w:eastAsia="ＭＳ 明朝" w:hAnsi="ＭＳ 明朝" w:hint="eastAsia"/>
          <w:color w:val="000000" w:themeColor="text1"/>
          <w:sz w:val="24"/>
          <w:szCs w:val="24"/>
        </w:rPr>
        <w:t>施設</w:t>
      </w:r>
      <w:r w:rsidR="00371EFF" w:rsidRPr="00CF5C08">
        <w:rPr>
          <w:rFonts w:ascii="ＭＳ 明朝" w:eastAsia="ＭＳ 明朝" w:hAnsi="ＭＳ 明朝" w:hint="eastAsia"/>
          <w:color w:val="000000" w:themeColor="text1"/>
          <w:sz w:val="24"/>
          <w:szCs w:val="24"/>
        </w:rPr>
        <w:t>内</w:t>
      </w:r>
      <w:r w:rsidR="00610F3B" w:rsidRPr="00CF5C08">
        <w:rPr>
          <w:rFonts w:ascii="ＭＳ 明朝" w:eastAsia="ＭＳ 明朝" w:hAnsi="ＭＳ 明朝" w:hint="eastAsia"/>
          <w:color w:val="000000" w:themeColor="text1"/>
          <w:sz w:val="24"/>
          <w:szCs w:val="24"/>
        </w:rPr>
        <w:t>外における</w:t>
      </w:r>
      <w:r w:rsidR="00371EFF" w:rsidRPr="00CF5C08">
        <w:rPr>
          <w:rFonts w:ascii="ＭＳ 明朝" w:eastAsia="ＭＳ 明朝" w:hAnsi="ＭＳ 明朝" w:hint="eastAsia"/>
          <w:color w:val="000000" w:themeColor="text1"/>
          <w:sz w:val="24"/>
          <w:szCs w:val="24"/>
        </w:rPr>
        <w:t>案内・サービス業務</w:t>
      </w:r>
    </w:p>
    <w:p w14:paraId="3D7A2351" w14:textId="5018FE0D" w:rsidR="00BB570F" w:rsidRPr="00CF5C08" w:rsidRDefault="00BB570F" w:rsidP="00BB570F">
      <w:pPr>
        <w:pStyle w:val="a7"/>
        <w:ind w:leftChars="0" w:left="7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④　</w:t>
      </w:r>
      <w:r w:rsidR="00371EFF" w:rsidRPr="00CF5C08">
        <w:rPr>
          <w:rFonts w:ascii="ＭＳ 明朝" w:eastAsia="ＭＳ 明朝" w:hAnsi="ＭＳ 明朝" w:hint="eastAsia"/>
          <w:color w:val="000000" w:themeColor="text1"/>
          <w:sz w:val="24"/>
          <w:szCs w:val="24"/>
        </w:rPr>
        <w:t>広告宣伝・パンフレット等の作成業務</w:t>
      </w:r>
    </w:p>
    <w:p w14:paraId="318F3D86" w14:textId="69D722BE" w:rsidR="00371EFF" w:rsidRPr="00CF5C08" w:rsidRDefault="00BB570F" w:rsidP="00BB570F">
      <w:pPr>
        <w:pStyle w:val="a7"/>
        <w:ind w:leftChars="0" w:left="7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⑤　</w:t>
      </w:r>
      <w:r w:rsidR="00371EFF" w:rsidRPr="00CF5C08">
        <w:rPr>
          <w:rFonts w:ascii="ＭＳ 明朝" w:eastAsia="ＭＳ 明朝" w:hAnsi="ＭＳ 明朝" w:hint="eastAsia"/>
          <w:color w:val="000000" w:themeColor="text1"/>
          <w:sz w:val="24"/>
          <w:szCs w:val="24"/>
        </w:rPr>
        <w:t>観光関連業者との渉外・対応業務</w:t>
      </w:r>
    </w:p>
    <w:p w14:paraId="6F6EBBF7" w14:textId="7D5CD40C" w:rsidR="00371EFF" w:rsidRPr="00CF5C08" w:rsidRDefault="00BB570F" w:rsidP="00BB570F">
      <w:pPr>
        <w:pStyle w:val="a7"/>
        <w:ind w:leftChars="0" w:left="7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⑥　</w:t>
      </w:r>
      <w:r w:rsidR="00371EFF" w:rsidRPr="00CF5C08">
        <w:rPr>
          <w:rFonts w:ascii="ＭＳ 明朝" w:eastAsia="ＭＳ 明朝" w:hAnsi="ＭＳ 明朝" w:hint="eastAsia"/>
          <w:color w:val="000000" w:themeColor="text1"/>
          <w:sz w:val="24"/>
          <w:szCs w:val="24"/>
        </w:rPr>
        <w:t>販売施設での販売業務</w:t>
      </w:r>
    </w:p>
    <w:p w14:paraId="2D57CE78" w14:textId="6D3FC851" w:rsidR="00371EFF" w:rsidRPr="00CF5C08" w:rsidRDefault="00BB570F" w:rsidP="00BB570F">
      <w:pPr>
        <w:pStyle w:val="a7"/>
        <w:ind w:leftChars="0" w:left="7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⑦　</w:t>
      </w:r>
      <w:r w:rsidR="00371EFF" w:rsidRPr="00CF5C08">
        <w:rPr>
          <w:rFonts w:ascii="ＭＳ 明朝" w:eastAsia="ＭＳ 明朝" w:hAnsi="ＭＳ 明朝" w:hint="eastAsia"/>
          <w:color w:val="000000" w:themeColor="text1"/>
          <w:sz w:val="24"/>
          <w:szCs w:val="24"/>
        </w:rPr>
        <w:t>食堂施設での調理販売業務</w:t>
      </w:r>
    </w:p>
    <w:p w14:paraId="3C47F816" w14:textId="42F4C449" w:rsidR="00371EFF" w:rsidRPr="00CF5C08" w:rsidRDefault="00BB570F" w:rsidP="00BB570F">
      <w:pPr>
        <w:pStyle w:val="a7"/>
        <w:ind w:leftChars="0" w:left="7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⑧　</w:t>
      </w:r>
      <w:r w:rsidR="00371EFF" w:rsidRPr="00CF5C08">
        <w:rPr>
          <w:rFonts w:ascii="ＭＳ 明朝" w:eastAsia="ＭＳ 明朝" w:hAnsi="ＭＳ 明朝" w:hint="eastAsia"/>
          <w:color w:val="000000" w:themeColor="text1"/>
          <w:sz w:val="24"/>
          <w:szCs w:val="24"/>
        </w:rPr>
        <w:t>販売促進企画・営業計画立案業務</w:t>
      </w:r>
    </w:p>
    <w:p w14:paraId="5741A7A5" w14:textId="431AFDE9" w:rsidR="00371EFF" w:rsidRPr="00CF5C08" w:rsidRDefault="00BB570F" w:rsidP="00BB570F">
      <w:pPr>
        <w:pStyle w:val="a7"/>
        <w:ind w:leftChars="0" w:left="7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⑨　</w:t>
      </w:r>
      <w:r w:rsidR="00371EFF" w:rsidRPr="00CF5C08">
        <w:rPr>
          <w:rFonts w:ascii="ＭＳ 明朝" w:eastAsia="ＭＳ 明朝" w:hAnsi="ＭＳ 明朝" w:hint="eastAsia"/>
          <w:color w:val="000000" w:themeColor="text1"/>
          <w:sz w:val="24"/>
          <w:szCs w:val="24"/>
        </w:rPr>
        <w:t>施設内イベント事業の企画・立案及び商品開発業務</w:t>
      </w:r>
    </w:p>
    <w:p w14:paraId="6A79ADA1" w14:textId="7D8BA1DE" w:rsidR="00371EFF" w:rsidRPr="00CF5C08" w:rsidRDefault="00BB570F" w:rsidP="00BB570F">
      <w:pPr>
        <w:pStyle w:val="a7"/>
        <w:ind w:leftChars="0" w:left="7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⑩　</w:t>
      </w:r>
      <w:r w:rsidR="00371EFF" w:rsidRPr="00CF5C08">
        <w:rPr>
          <w:rFonts w:ascii="ＭＳ 明朝" w:eastAsia="ＭＳ 明朝" w:hAnsi="ＭＳ 明朝" w:hint="eastAsia"/>
          <w:color w:val="000000" w:themeColor="text1"/>
          <w:sz w:val="24"/>
          <w:szCs w:val="24"/>
        </w:rPr>
        <w:t>ホームページに関する業務</w:t>
      </w:r>
    </w:p>
    <w:p w14:paraId="68353C85" w14:textId="613488FC" w:rsidR="00C67500" w:rsidRPr="00CF5C08" w:rsidRDefault="00BB570F" w:rsidP="00BB570F">
      <w:pPr>
        <w:pStyle w:val="a7"/>
        <w:ind w:leftChars="0" w:left="7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lastRenderedPageBreak/>
        <w:t xml:space="preserve">⑪　</w:t>
      </w:r>
      <w:r w:rsidR="00371EFF" w:rsidRPr="00CF5C08">
        <w:rPr>
          <w:rFonts w:ascii="ＭＳ 明朝" w:eastAsia="ＭＳ 明朝" w:hAnsi="ＭＳ 明朝" w:hint="eastAsia"/>
          <w:color w:val="000000" w:themeColor="text1"/>
          <w:sz w:val="24"/>
          <w:szCs w:val="24"/>
        </w:rPr>
        <w:t>その他</w:t>
      </w:r>
      <w:r w:rsidR="00902D02" w:rsidRPr="00CF5C08">
        <w:rPr>
          <w:rFonts w:ascii="ＭＳ 明朝" w:eastAsia="ＭＳ 明朝" w:hAnsi="ＭＳ 明朝" w:hint="eastAsia"/>
          <w:color w:val="000000" w:themeColor="text1"/>
          <w:sz w:val="24"/>
          <w:szCs w:val="24"/>
        </w:rPr>
        <w:t>、</w:t>
      </w:r>
      <w:r w:rsidR="00371EFF" w:rsidRPr="00CF5C08">
        <w:rPr>
          <w:rFonts w:ascii="ＭＳ 明朝" w:eastAsia="ＭＳ 明朝" w:hAnsi="ＭＳ 明朝" w:hint="eastAsia"/>
          <w:color w:val="000000" w:themeColor="text1"/>
          <w:sz w:val="24"/>
          <w:szCs w:val="24"/>
        </w:rPr>
        <w:t>業務に必要な経理業務</w:t>
      </w:r>
    </w:p>
    <w:p w14:paraId="55700579" w14:textId="0F4F653B" w:rsidR="00371EFF" w:rsidRPr="00CF5C08" w:rsidRDefault="00242A95" w:rsidP="00242A95">
      <w:pPr>
        <w:pStyle w:val="a7"/>
        <w:numPr>
          <w:ilvl w:val="0"/>
          <w:numId w:val="2"/>
        </w:numPr>
        <w:ind w:leftChars="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施設の利用に関すること</w:t>
      </w:r>
    </w:p>
    <w:p w14:paraId="73EB390F" w14:textId="18B0683F" w:rsidR="00242A95" w:rsidRPr="00CF5C08" w:rsidRDefault="00B3372B" w:rsidP="00B3372B">
      <w:pPr>
        <w:pStyle w:val="a7"/>
        <w:ind w:leftChars="0" w:left="7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①　</w:t>
      </w:r>
      <w:r w:rsidR="00242A95" w:rsidRPr="00CF5C08">
        <w:rPr>
          <w:rFonts w:ascii="ＭＳ 明朝" w:eastAsia="ＭＳ 明朝" w:hAnsi="ＭＳ 明朝" w:hint="eastAsia"/>
          <w:color w:val="000000" w:themeColor="text1"/>
          <w:sz w:val="24"/>
          <w:szCs w:val="24"/>
        </w:rPr>
        <w:t>施設利用の許可及び利用料金等の徴収業務</w:t>
      </w:r>
    </w:p>
    <w:p w14:paraId="3A38EC5F" w14:textId="429BEA44" w:rsidR="00C67500" w:rsidRPr="00CF5C08" w:rsidRDefault="00B3372B" w:rsidP="00B3372B">
      <w:pPr>
        <w:pStyle w:val="a7"/>
        <w:ind w:leftChars="0" w:left="7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②　</w:t>
      </w:r>
      <w:r w:rsidR="00242A95" w:rsidRPr="00CF5C08">
        <w:rPr>
          <w:rFonts w:ascii="ＭＳ 明朝" w:eastAsia="ＭＳ 明朝" w:hAnsi="ＭＳ 明朝" w:hint="eastAsia"/>
          <w:color w:val="000000" w:themeColor="text1"/>
          <w:sz w:val="24"/>
          <w:szCs w:val="24"/>
        </w:rPr>
        <w:t>その他</w:t>
      </w:r>
      <w:r w:rsidR="00B63D8F" w:rsidRPr="00CF5C08">
        <w:rPr>
          <w:rFonts w:ascii="ＭＳ 明朝" w:eastAsia="ＭＳ 明朝" w:hAnsi="ＭＳ 明朝" w:hint="eastAsia"/>
          <w:color w:val="000000" w:themeColor="text1"/>
          <w:sz w:val="24"/>
          <w:szCs w:val="24"/>
        </w:rPr>
        <w:t>、</w:t>
      </w:r>
      <w:r w:rsidR="00242A95" w:rsidRPr="00CF5C08">
        <w:rPr>
          <w:rFonts w:ascii="ＭＳ 明朝" w:eastAsia="ＭＳ 明朝" w:hAnsi="ＭＳ 明朝" w:hint="eastAsia"/>
          <w:color w:val="000000" w:themeColor="text1"/>
          <w:sz w:val="24"/>
          <w:szCs w:val="24"/>
        </w:rPr>
        <w:t>利用に関する業務</w:t>
      </w:r>
    </w:p>
    <w:p w14:paraId="03FFD6DA" w14:textId="48EC2A13" w:rsidR="00242A95" w:rsidRPr="00CF5C08" w:rsidRDefault="00242A95" w:rsidP="00242A95">
      <w:pPr>
        <w:pStyle w:val="a7"/>
        <w:numPr>
          <w:ilvl w:val="0"/>
          <w:numId w:val="2"/>
        </w:numPr>
        <w:ind w:leftChars="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施設及び付属設備の維持管理及び修繕に関すること</w:t>
      </w:r>
    </w:p>
    <w:p w14:paraId="39CB5798" w14:textId="5D616D5E" w:rsidR="00242A95" w:rsidRPr="00CF5C08" w:rsidRDefault="00B3372B" w:rsidP="00B3372B">
      <w:pPr>
        <w:pStyle w:val="a7"/>
        <w:ind w:leftChars="0" w:left="7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①　</w:t>
      </w:r>
      <w:r w:rsidR="00242A95" w:rsidRPr="00CF5C08">
        <w:rPr>
          <w:rFonts w:ascii="ＭＳ 明朝" w:eastAsia="ＭＳ 明朝" w:hAnsi="ＭＳ 明朝" w:hint="eastAsia"/>
          <w:color w:val="000000" w:themeColor="text1"/>
          <w:sz w:val="24"/>
          <w:szCs w:val="24"/>
        </w:rPr>
        <w:t>施設内及び敷地内における日常的に必要な清掃業務</w:t>
      </w:r>
    </w:p>
    <w:p w14:paraId="6B207EE3" w14:textId="5318116D" w:rsidR="00242A95" w:rsidRPr="00CF5C08" w:rsidRDefault="00B3372B" w:rsidP="00B3372B">
      <w:pPr>
        <w:pStyle w:val="a7"/>
        <w:ind w:leftChars="0" w:left="7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②　</w:t>
      </w:r>
      <w:r w:rsidR="00242A95" w:rsidRPr="00CF5C08">
        <w:rPr>
          <w:rFonts w:ascii="ＭＳ 明朝" w:eastAsia="ＭＳ 明朝" w:hAnsi="ＭＳ 明朝" w:hint="eastAsia"/>
          <w:color w:val="000000" w:themeColor="text1"/>
          <w:sz w:val="24"/>
          <w:szCs w:val="24"/>
        </w:rPr>
        <w:t>メンテナンス、定期点検、保守点検、清掃などの定期的に必要な維持管理業務</w:t>
      </w:r>
    </w:p>
    <w:p w14:paraId="78C1D196" w14:textId="2CE3E223" w:rsidR="006D2FBE" w:rsidRPr="00CF5C08" w:rsidRDefault="006D2FBE" w:rsidP="00F20531">
      <w:pPr>
        <w:pStyle w:val="a7"/>
        <w:ind w:leftChars="0" w:left="0" w:firstLineChars="400" w:firstLine="96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ア　４月、12月の定期メンテナンスの実施</w:t>
      </w:r>
    </w:p>
    <w:p w14:paraId="61F97F9A" w14:textId="2DED0C78" w:rsidR="009C0D2B" w:rsidRPr="00CF5C08" w:rsidRDefault="006D2FBE"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3F44E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イ　特殊建築物等定期検査業務</w:t>
      </w:r>
    </w:p>
    <w:p w14:paraId="056B92DC" w14:textId="7A0429C9" w:rsidR="006D2FBE" w:rsidRPr="00CF5C08" w:rsidRDefault="006D2FBE"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3F44E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 xml:space="preserve">　ウ　空調設備点検業務</w:t>
      </w:r>
    </w:p>
    <w:p w14:paraId="4462038C" w14:textId="0CC40E31" w:rsidR="006D2FBE" w:rsidRPr="00CF5C08" w:rsidRDefault="006D2FBE"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3F44E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エ　合併浄化槽保守点検業務</w:t>
      </w:r>
    </w:p>
    <w:p w14:paraId="476F6162" w14:textId="58611F2D" w:rsidR="006D2FBE" w:rsidRPr="00CF5C08" w:rsidRDefault="006D2FBE"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3F44E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オ　消防用設備等保守点検業務</w:t>
      </w:r>
    </w:p>
    <w:p w14:paraId="740CBB8B" w14:textId="20F5F617" w:rsidR="006D2FBE" w:rsidRPr="00CF5C08" w:rsidRDefault="006D2FBE"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3F44E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カ　駐車場整理業務</w:t>
      </w:r>
    </w:p>
    <w:p w14:paraId="0D602B66" w14:textId="16EE83AF" w:rsidR="006D2FBE" w:rsidRPr="00CF5C08" w:rsidRDefault="006D2FBE"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3F44E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キ　防火防犯警備業務</w:t>
      </w:r>
    </w:p>
    <w:p w14:paraId="2E86C3FD" w14:textId="573E944F" w:rsidR="006D2FBE" w:rsidRPr="00CF5C08" w:rsidRDefault="006D2FBE"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3F44E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 xml:space="preserve">ク　</w:t>
      </w:r>
      <w:r w:rsidR="00155BE7" w:rsidRPr="00CF5C08">
        <w:rPr>
          <w:rFonts w:ascii="ＭＳ 明朝" w:eastAsia="ＭＳ 明朝" w:hAnsi="ＭＳ 明朝" w:hint="eastAsia"/>
          <w:color w:val="000000" w:themeColor="text1"/>
          <w:sz w:val="24"/>
          <w:szCs w:val="24"/>
        </w:rPr>
        <w:t>濾過装置・操作盤等</w:t>
      </w:r>
      <w:r w:rsidR="00832ABB" w:rsidRPr="00CF5C08">
        <w:rPr>
          <w:rFonts w:ascii="ＭＳ 明朝" w:eastAsia="ＭＳ 明朝" w:hAnsi="ＭＳ 明朝" w:hint="eastAsia"/>
          <w:color w:val="000000" w:themeColor="text1"/>
          <w:sz w:val="24"/>
          <w:szCs w:val="24"/>
        </w:rPr>
        <w:t>点検業務</w:t>
      </w:r>
    </w:p>
    <w:p w14:paraId="54A5F807" w14:textId="16CC7C55" w:rsidR="00832ABB" w:rsidRPr="00CF5C08" w:rsidRDefault="00832ABB"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3F44E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ケ　源泉タンク、配管等の清掃、消毒業務（２年に１度）</w:t>
      </w:r>
    </w:p>
    <w:p w14:paraId="07362C13" w14:textId="3DCA965B" w:rsidR="00832ABB" w:rsidRPr="00CF5C08" w:rsidRDefault="00832ABB"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3F44E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コ　浴槽清掃業務（休館日に行う浴槽の清掃業務）</w:t>
      </w:r>
    </w:p>
    <w:p w14:paraId="42226BFC" w14:textId="1FF6F3DB" w:rsidR="00832ABB" w:rsidRPr="00CF5C08" w:rsidRDefault="00832ABB"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3F44E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サ　ガラス、カーペット、イス等の清掃業務</w:t>
      </w:r>
    </w:p>
    <w:p w14:paraId="6D72501B" w14:textId="5FF5E762" w:rsidR="00832ABB" w:rsidRPr="00CF5C08" w:rsidRDefault="00832ABB"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3F44E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シ　敷地内の清掃業務</w:t>
      </w:r>
    </w:p>
    <w:p w14:paraId="0EF6D62D" w14:textId="77BA77BC" w:rsidR="00832ABB" w:rsidRPr="00CF5C08" w:rsidRDefault="00832ABB"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3F44E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 xml:space="preserve">ス　</w:t>
      </w:r>
      <w:r w:rsidR="00662D9B" w:rsidRPr="00CF5C08">
        <w:rPr>
          <w:rFonts w:ascii="ＭＳ 明朝" w:eastAsia="ＭＳ 明朝" w:hAnsi="ＭＳ 明朝" w:hint="eastAsia"/>
          <w:color w:val="000000" w:themeColor="text1"/>
          <w:sz w:val="24"/>
          <w:szCs w:val="24"/>
        </w:rPr>
        <w:t>源泉水、浴槽水の水質検査業務</w:t>
      </w:r>
    </w:p>
    <w:p w14:paraId="28B12CF3" w14:textId="47905F08" w:rsidR="00662D9B" w:rsidRPr="00CF5C08" w:rsidRDefault="00662D9B"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3F44E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セ　レジオネラ症を防止するための衛生管理業務</w:t>
      </w:r>
    </w:p>
    <w:p w14:paraId="40FCD92B" w14:textId="089A99F0" w:rsidR="00662D9B" w:rsidRPr="00CF5C08" w:rsidRDefault="00662D9B"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3F44E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ソ　害虫駆除等の衛生管理業務</w:t>
      </w:r>
    </w:p>
    <w:p w14:paraId="124C6FCC" w14:textId="2E105279" w:rsidR="00662D9B" w:rsidRPr="00CF5C08" w:rsidRDefault="00662D9B"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3F44E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タ　敷地内における樹木、雑草等の維持管理業務（剪定、伐採、草むしり等）</w:t>
      </w:r>
    </w:p>
    <w:p w14:paraId="080D2A1D" w14:textId="4338ADF8" w:rsidR="00C67500" w:rsidRPr="00CF5C08" w:rsidRDefault="00662D9B" w:rsidP="00F0110E">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r w:rsidR="003F44EB" w:rsidRPr="00CF5C08">
        <w:rPr>
          <w:rFonts w:ascii="ＭＳ 明朝" w:eastAsia="ＭＳ 明朝" w:hAnsi="ＭＳ 明朝" w:hint="eastAsia"/>
          <w:color w:val="000000" w:themeColor="text1"/>
          <w:sz w:val="24"/>
          <w:szCs w:val="24"/>
        </w:rPr>
        <w:t xml:space="preserve">　</w:t>
      </w:r>
      <w:r w:rsidRPr="00CF5C08">
        <w:rPr>
          <w:rFonts w:ascii="ＭＳ 明朝" w:eastAsia="ＭＳ 明朝" w:hAnsi="ＭＳ 明朝" w:hint="eastAsia"/>
          <w:color w:val="000000" w:themeColor="text1"/>
          <w:sz w:val="24"/>
          <w:szCs w:val="24"/>
        </w:rPr>
        <w:t>チ　施設及び備品の破損したときの修繕業務</w:t>
      </w:r>
    </w:p>
    <w:p w14:paraId="5AEDF901" w14:textId="122B29A2" w:rsidR="00662D9B" w:rsidRPr="00CF5C08" w:rsidRDefault="00662D9B" w:rsidP="00662D9B">
      <w:pPr>
        <w:pStyle w:val="a7"/>
        <w:numPr>
          <w:ilvl w:val="0"/>
          <w:numId w:val="2"/>
        </w:numPr>
        <w:ind w:leftChars="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その他留意事項</w:t>
      </w:r>
    </w:p>
    <w:p w14:paraId="5B4BA7AE" w14:textId="72C8C086" w:rsidR="00662D9B" w:rsidRPr="00CF5C08" w:rsidRDefault="00FA2902" w:rsidP="00FA2902">
      <w:pPr>
        <w:ind w:firstLineChars="300" w:firstLine="72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①　</w:t>
      </w:r>
      <w:r w:rsidR="00662D9B" w:rsidRPr="00CF5C08">
        <w:rPr>
          <w:rFonts w:ascii="ＭＳ 明朝" w:eastAsia="ＭＳ 明朝" w:hAnsi="ＭＳ 明朝" w:hint="eastAsia"/>
          <w:color w:val="000000" w:themeColor="text1"/>
          <w:sz w:val="24"/>
          <w:szCs w:val="24"/>
        </w:rPr>
        <w:t>観光振興に関する業務を行うこと。</w:t>
      </w:r>
    </w:p>
    <w:p w14:paraId="06220626" w14:textId="7076DDE7" w:rsidR="00662D9B" w:rsidRPr="00CF5C08" w:rsidRDefault="00FA2902" w:rsidP="00FA2902">
      <w:pPr>
        <w:ind w:firstLineChars="300" w:firstLine="72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②　</w:t>
      </w:r>
      <w:r w:rsidR="00662D9B" w:rsidRPr="00CF5C08">
        <w:rPr>
          <w:rFonts w:ascii="ＭＳ 明朝" w:eastAsia="ＭＳ 明朝" w:hAnsi="ＭＳ 明朝" w:hint="eastAsia"/>
          <w:color w:val="000000" w:themeColor="text1"/>
          <w:sz w:val="24"/>
          <w:szCs w:val="24"/>
        </w:rPr>
        <w:t>光熱水費については</w:t>
      </w:r>
      <w:r w:rsidR="003F44EB" w:rsidRPr="00CF5C08">
        <w:rPr>
          <w:rFonts w:ascii="ＭＳ 明朝" w:eastAsia="ＭＳ 明朝" w:hAnsi="ＭＳ 明朝" w:hint="eastAsia"/>
          <w:color w:val="000000" w:themeColor="text1"/>
          <w:sz w:val="24"/>
          <w:szCs w:val="24"/>
        </w:rPr>
        <w:t>、</w:t>
      </w:r>
      <w:r w:rsidR="00662D9B" w:rsidRPr="00CF5C08">
        <w:rPr>
          <w:rFonts w:ascii="ＭＳ 明朝" w:eastAsia="ＭＳ 明朝" w:hAnsi="ＭＳ 明朝" w:hint="eastAsia"/>
          <w:color w:val="000000" w:themeColor="text1"/>
          <w:sz w:val="24"/>
          <w:szCs w:val="24"/>
        </w:rPr>
        <w:t>省エネルギーに努めること。</w:t>
      </w:r>
    </w:p>
    <w:p w14:paraId="7879960A" w14:textId="34800AEB" w:rsidR="00662D9B" w:rsidRPr="00CF5C08" w:rsidRDefault="00FA2902" w:rsidP="00FA2902">
      <w:pPr>
        <w:ind w:leftChars="357" w:left="1132" w:hangingChars="159" w:hanging="382"/>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③　</w:t>
      </w:r>
      <w:r w:rsidR="00662D9B" w:rsidRPr="00CF5C08">
        <w:rPr>
          <w:rFonts w:ascii="ＭＳ 明朝" w:eastAsia="ＭＳ 明朝" w:hAnsi="ＭＳ 明朝" w:hint="eastAsia"/>
          <w:color w:val="000000" w:themeColor="text1"/>
          <w:sz w:val="24"/>
          <w:szCs w:val="24"/>
        </w:rPr>
        <w:t>施設から発生する廃棄物の発生抑制に努めるとともに、南伊豆町の分別方法</w:t>
      </w:r>
      <w:r w:rsidRPr="00CF5C08">
        <w:rPr>
          <w:rFonts w:ascii="ＭＳ 明朝" w:eastAsia="ＭＳ 明朝" w:hAnsi="ＭＳ 明朝" w:hint="eastAsia"/>
          <w:color w:val="000000" w:themeColor="text1"/>
          <w:sz w:val="24"/>
          <w:szCs w:val="24"/>
        </w:rPr>
        <w:t>に沿っ</w:t>
      </w:r>
      <w:r w:rsidR="00662D9B" w:rsidRPr="00CF5C08">
        <w:rPr>
          <w:rFonts w:ascii="ＭＳ 明朝" w:eastAsia="ＭＳ 明朝" w:hAnsi="ＭＳ 明朝" w:hint="eastAsia"/>
          <w:color w:val="000000" w:themeColor="text1"/>
          <w:sz w:val="24"/>
          <w:szCs w:val="24"/>
        </w:rPr>
        <w:t>て適切に分別を行い、可能な限り資源化していくこと。</w:t>
      </w:r>
    </w:p>
    <w:p w14:paraId="738F0022" w14:textId="500511A9" w:rsidR="00BF1ACC" w:rsidRPr="00CF5C08" w:rsidRDefault="00BF1ACC" w:rsidP="00BF1ACC">
      <w:pPr>
        <w:pStyle w:val="a7"/>
        <w:ind w:leftChars="0" w:left="720"/>
        <w:rPr>
          <w:rFonts w:ascii="ＭＳ 明朝" w:eastAsia="ＭＳ 明朝" w:hAnsi="ＭＳ 明朝"/>
          <w:color w:val="000000" w:themeColor="text1"/>
          <w:sz w:val="24"/>
          <w:szCs w:val="24"/>
        </w:rPr>
      </w:pPr>
    </w:p>
    <w:p w14:paraId="6D835D3A" w14:textId="77777777" w:rsidR="00BF1ACC" w:rsidRPr="00CF5C08" w:rsidRDefault="00BF1ACC" w:rsidP="00BF1ACC">
      <w:pPr>
        <w:pStyle w:val="a7"/>
        <w:ind w:leftChars="0" w:left="720"/>
        <w:rPr>
          <w:rFonts w:ascii="ＭＳ 明朝" w:eastAsia="ＭＳ 明朝" w:hAnsi="ＭＳ 明朝"/>
          <w:color w:val="000000" w:themeColor="text1"/>
          <w:sz w:val="24"/>
          <w:szCs w:val="24"/>
        </w:rPr>
      </w:pPr>
    </w:p>
    <w:p w14:paraId="24E9855B" w14:textId="6F128EFF" w:rsidR="00662D9B" w:rsidRPr="00CF5C08" w:rsidRDefault="00662D9B" w:rsidP="00662D9B">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４　危機管理対応</w:t>
      </w:r>
    </w:p>
    <w:p w14:paraId="3604CD5D" w14:textId="77777777" w:rsidR="00BF1ACC" w:rsidRPr="00CF5C08" w:rsidRDefault="00BF1ACC" w:rsidP="00662D9B">
      <w:pPr>
        <w:rPr>
          <w:rFonts w:ascii="ＭＳ 明朝" w:eastAsia="ＭＳ 明朝" w:hAnsi="ＭＳ 明朝"/>
          <w:color w:val="000000" w:themeColor="text1"/>
          <w:sz w:val="24"/>
          <w:szCs w:val="24"/>
        </w:rPr>
      </w:pPr>
    </w:p>
    <w:p w14:paraId="79F32905" w14:textId="204D7134" w:rsidR="00360EAD" w:rsidRPr="00CF5C08" w:rsidRDefault="00FA2902" w:rsidP="00FA2902">
      <w:pPr>
        <w:ind w:leftChars="30" w:left="543" w:hangingChars="200" w:hanging="4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w:t>
      </w:r>
      <w:r w:rsidR="00F10FD9" w:rsidRPr="00CF5C08">
        <w:rPr>
          <w:rFonts w:ascii="ＭＳ 明朝" w:eastAsia="ＭＳ 明朝" w:hAnsi="ＭＳ 明朝" w:hint="eastAsia"/>
          <w:color w:val="000000" w:themeColor="text1"/>
          <w:sz w:val="24"/>
          <w:szCs w:val="24"/>
        </w:rPr>
        <w:t>１</w:t>
      </w:r>
      <w:r w:rsidRPr="00CF5C08">
        <w:rPr>
          <w:rFonts w:ascii="ＭＳ 明朝" w:eastAsia="ＭＳ 明朝" w:hAnsi="ＭＳ 明朝" w:hint="eastAsia"/>
          <w:color w:val="000000" w:themeColor="text1"/>
          <w:sz w:val="24"/>
          <w:szCs w:val="24"/>
        </w:rPr>
        <w:t>）</w:t>
      </w:r>
      <w:r w:rsidR="00662D9B" w:rsidRPr="00CF5C08">
        <w:rPr>
          <w:rFonts w:ascii="ＭＳ 明朝" w:eastAsia="ＭＳ 明朝" w:hAnsi="ＭＳ 明朝" w:hint="eastAsia"/>
          <w:color w:val="000000" w:themeColor="text1"/>
          <w:sz w:val="24"/>
          <w:szCs w:val="24"/>
        </w:rPr>
        <w:t>指定管理者は、自然災害、人為災害、事故及び自らが原因者・発生源になった場合のあらゆる緊急事態、不測の事態には、遅延なく適切な措置を講じたうえ、町をはじめ</w:t>
      </w:r>
      <w:r w:rsidR="00360EAD" w:rsidRPr="00CF5C08">
        <w:rPr>
          <w:rFonts w:ascii="ＭＳ 明朝" w:eastAsia="ＭＳ 明朝" w:hAnsi="ＭＳ 明朝" w:hint="eastAsia"/>
          <w:color w:val="000000" w:themeColor="text1"/>
          <w:sz w:val="24"/>
          <w:szCs w:val="24"/>
        </w:rPr>
        <w:t>関係機関に通報すること。</w:t>
      </w:r>
    </w:p>
    <w:p w14:paraId="4347483F" w14:textId="77777777" w:rsidR="008137AE" w:rsidRPr="00CF5C08" w:rsidRDefault="00C95384" w:rsidP="008137AE">
      <w:pPr>
        <w:ind w:left="1" w:firstLineChars="295" w:firstLine="708"/>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①</w:t>
      </w:r>
      <w:r w:rsidR="00360EAD" w:rsidRPr="00CF5C08">
        <w:rPr>
          <w:rFonts w:ascii="ＭＳ 明朝" w:eastAsia="ＭＳ 明朝" w:hAnsi="ＭＳ 明朝" w:hint="eastAsia"/>
          <w:color w:val="000000" w:themeColor="text1"/>
          <w:sz w:val="24"/>
          <w:szCs w:val="24"/>
        </w:rPr>
        <w:t>火災、事故等の緊急時における利用者に対する避難誘導及び関係機関への通報を行</w:t>
      </w:r>
    </w:p>
    <w:p w14:paraId="1E943A83" w14:textId="07381C6D" w:rsidR="00C95384" w:rsidRPr="00CF5C08" w:rsidRDefault="00360EAD" w:rsidP="008137AE">
      <w:pPr>
        <w:ind w:firstLineChars="300" w:firstLine="72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うこと。</w:t>
      </w:r>
    </w:p>
    <w:p w14:paraId="466C062B" w14:textId="77777777" w:rsidR="00C95384" w:rsidRPr="00CF5C08" w:rsidRDefault="00C95384" w:rsidP="00F90614">
      <w:pPr>
        <w:ind w:firstLineChars="300" w:firstLine="72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lastRenderedPageBreak/>
        <w:t>②</w:t>
      </w:r>
      <w:r w:rsidR="00360EAD" w:rsidRPr="00CF5C08">
        <w:rPr>
          <w:rFonts w:ascii="ＭＳ 明朝" w:eastAsia="ＭＳ 明朝" w:hAnsi="ＭＳ 明朝" w:hint="eastAsia"/>
          <w:color w:val="000000" w:themeColor="text1"/>
          <w:sz w:val="24"/>
          <w:szCs w:val="24"/>
        </w:rPr>
        <w:t>停電時等における施設の復旧を遅延なく行うこと</w:t>
      </w:r>
      <w:r w:rsidR="002F2740" w:rsidRPr="00CF5C08">
        <w:rPr>
          <w:rFonts w:ascii="ＭＳ 明朝" w:eastAsia="ＭＳ 明朝" w:hAnsi="ＭＳ 明朝" w:hint="eastAsia"/>
          <w:color w:val="000000" w:themeColor="text1"/>
          <w:sz w:val="24"/>
          <w:szCs w:val="24"/>
        </w:rPr>
        <w:t>。</w:t>
      </w:r>
    </w:p>
    <w:p w14:paraId="03AB9D50" w14:textId="7C182C65" w:rsidR="00F10FD9" w:rsidRPr="00CF5C08" w:rsidRDefault="00C95384" w:rsidP="00F90614">
      <w:pPr>
        <w:ind w:firstLineChars="300" w:firstLine="72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③</w:t>
      </w:r>
      <w:r w:rsidR="00360EAD" w:rsidRPr="00CF5C08">
        <w:rPr>
          <w:rFonts w:ascii="ＭＳ 明朝" w:eastAsia="ＭＳ 明朝" w:hAnsi="ＭＳ 明朝" w:hint="eastAsia"/>
          <w:color w:val="000000" w:themeColor="text1"/>
          <w:sz w:val="24"/>
          <w:szCs w:val="24"/>
        </w:rPr>
        <w:t>その他利用者に対する対応に万全を期すこと。</w:t>
      </w:r>
    </w:p>
    <w:p w14:paraId="0A7F2333" w14:textId="5ABF9B09" w:rsidR="00360EAD" w:rsidRPr="00CF5C08" w:rsidRDefault="00F10FD9" w:rsidP="00F10FD9">
      <w:pPr>
        <w:ind w:left="480" w:hangingChars="200" w:hanging="4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（２）</w:t>
      </w:r>
      <w:r w:rsidR="000008C4" w:rsidRPr="00CF5C08">
        <w:rPr>
          <w:rFonts w:ascii="ＭＳ 明朝" w:eastAsia="ＭＳ 明朝" w:hAnsi="ＭＳ 明朝" w:hint="eastAsia"/>
          <w:color w:val="000000" w:themeColor="text1"/>
          <w:sz w:val="24"/>
          <w:szCs w:val="24"/>
        </w:rPr>
        <w:t>指定管理者は、自然災害、人為災害、事故及び自らが原因者・発生源になった場合のあらゆる緊急事態、不測の事態に備え、予防対策を講じること。</w:t>
      </w:r>
    </w:p>
    <w:p w14:paraId="76AF276B" w14:textId="70E574E8" w:rsidR="000008C4" w:rsidRPr="00CF5C08" w:rsidRDefault="000008C4" w:rsidP="008137AE">
      <w:pPr>
        <w:pStyle w:val="a7"/>
        <w:numPr>
          <w:ilvl w:val="1"/>
          <w:numId w:val="3"/>
        </w:numPr>
        <w:ind w:leftChars="0" w:left="1134"/>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安全管理に十分配慮し、火災、損傷等を予防して財産の保全に努めること。</w:t>
      </w:r>
    </w:p>
    <w:p w14:paraId="2DC2CEDC" w14:textId="05FA15F9" w:rsidR="000008C4" w:rsidRPr="00CF5C08" w:rsidRDefault="000008C4" w:rsidP="008137AE">
      <w:pPr>
        <w:pStyle w:val="a7"/>
        <w:numPr>
          <w:ilvl w:val="1"/>
          <w:numId w:val="3"/>
        </w:numPr>
        <w:ind w:leftChars="0" w:left="1134"/>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衛生管理に十分配慮し、レジオネラ菌の発生や食中毒の防止に</w:t>
      </w:r>
      <w:r w:rsidR="007F17E4" w:rsidRPr="00CF5C08">
        <w:rPr>
          <w:rFonts w:ascii="ＭＳ 明朝" w:eastAsia="ＭＳ 明朝" w:hAnsi="ＭＳ 明朝" w:hint="eastAsia"/>
          <w:color w:val="000000" w:themeColor="text1"/>
          <w:sz w:val="24"/>
          <w:szCs w:val="24"/>
        </w:rPr>
        <w:t>努めること。</w:t>
      </w:r>
    </w:p>
    <w:p w14:paraId="5F4C7822" w14:textId="0C3EAC62" w:rsidR="00C67500" w:rsidRPr="00CF5C08" w:rsidRDefault="007F17E4" w:rsidP="00F03FA7">
      <w:pPr>
        <w:pStyle w:val="a7"/>
        <w:numPr>
          <w:ilvl w:val="1"/>
          <w:numId w:val="3"/>
        </w:numPr>
        <w:ind w:leftChars="0" w:left="1134"/>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非常災害、事故等の緊急事態発生時に備え</w:t>
      </w:r>
      <w:r w:rsidR="008137AE" w:rsidRPr="00CF5C08">
        <w:rPr>
          <w:rFonts w:ascii="ＭＳ 明朝" w:eastAsia="ＭＳ 明朝" w:hAnsi="ＭＳ 明朝" w:hint="eastAsia"/>
          <w:color w:val="000000" w:themeColor="text1"/>
          <w:sz w:val="24"/>
          <w:szCs w:val="24"/>
        </w:rPr>
        <w:t>、</w:t>
      </w:r>
      <w:r w:rsidRPr="00CF5C08">
        <w:rPr>
          <w:rFonts w:ascii="ＭＳ 明朝" w:eastAsia="ＭＳ 明朝" w:hAnsi="ＭＳ 明朝" w:hint="eastAsia"/>
          <w:color w:val="000000" w:themeColor="text1"/>
          <w:sz w:val="24"/>
          <w:szCs w:val="24"/>
        </w:rPr>
        <w:t>危機管理体制を築くとともに、対応マニュアルを作成し、緊急時の連絡先等をあらかじめ報告するとともに、避難、救出その他必要な訓練を定期的に実施すること。</w:t>
      </w:r>
    </w:p>
    <w:p w14:paraId="082BC201" w14:textId="363865EA" w:rsidR="00C67500" w:rsidRPr="00CF5C08" w:rsidRDefault="00F10FD9" w:rsidP="00362BBF">
      <w:pPr>
        <w:ind w:left="480" w:hangingChars="200" w:hanging="4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（３）</w:t>
      </w:r>
      <w:r w:rsidR="007F17E4" w:rsidRPr="00CF5C08">
        <w:rPr>
          <w:rFonts w:ascii="ＭＳ 明朝" w:eastAsia="ＭＳ 明朝" w:hAnsi="ＭＳ 明朝" w:hint="eastAsia"/>
          <w:color w:val="000000" w:themeColor="text1"/>
          <w:sz w:val="24"/>
          <w:szCs w:val="24"/>
        </w:rPr>
        <w:t>消防法第８条の規定に基づく防火管理者の配置及び避難訓練の実施等の防火</w:t>
      </w:r>
      <w:r w:rsidR="00335FEB" w:rsidRPr="00CF5C08">
        <w:rPr>
          <w:rFonts w:ascii="ＭＳ 明朝" w:eastAsia="ＭＳ 明朝" w:hAnsi="ＭＳ 明朝" w:hint="eastAsia"/>
          <w:color w:val="000000" w:themeColor="text1"/>
          <w:sz w:val="24"/>
          <w:szCs w:val="24"/>
        </w:rPr>
        <w:t>管理</w:t>
      </w:r>
      <w:r w:rsidR="007F17E4" w:rsidRPr="00CF5C08">
        <w:rPr>
          <w:rFonts w:ascii="ＭＳ 明朝" w:eastAsia="ＭＳ 明朝" w:hAnsi="ＭＳ 明朝" w:hint="eastAsia"/>
          <w:color w:val="000000" w:themeColor="text1"/>
          <w:sz w:val="24"/>
          <w:szCs w:val="24"/>
        </w:rPr>
        <w:t>上</w:t>
      </w:r>
      <w:r w:rsidR="00335FEB" w:rsidRPr="00CF5C08">
        <w:rPr>
          <w:rFonts w:ascii="ＭＳ 明朝" w:eastAsia="ＭＳ 明朝" w:hAnsi="ＭＳ 明朝" w:hint="eastAsia"/>
          <w:color w:val="000000" w:themeColor="text1"/>
          <w:sz w:val="24"/>
          <w:szCs w:val="24"/>
        </w:rPr>
        <w:t>必要な業務（</w:t>
      </w:r>
      <w:r w:rsidR="00987E99" w:rsidRPr="00CF5C08">
        <w:rPr>
          <w:rFonts w:ascii="ＭＳ 明朝" w:eastAsia="ＭＳ 明朝" w:hAnsi="ＭＳ 明朝" w:hint="eastAsia"/>
          <w:color w:val="000000" w:themeColor="text1"/>
          <w:sz w:val="24"/>
          <w:szCs w:val="24"/>
        </w:rPr>
        <w:t>消防計画等の作成</w:t>
      </w:r>
      <w:r w:rsidR="00335FEB" w:rsidRPr="00CF5C08">
        <w:rPr>
          <w:rFonts w:ascii="ＭＳ 明朝" w:eastAsia="ＭＳ 明朝" w:hAnsi="ＭＳ 明朝" w:hint="eastAsia"/>
          <w:color w:val="000000" w:themeColor="text1"/>
          <w:sz w:val="24"/>
          <w:szCs w:val="24"/>
        </w:rPr>
        <w:t>）</w:t>
      </w:r>
      <w:r w:rsidR="00987E99" w:rsidRPr="00CF5C08">
        <w:rPr>
          <w:rFonts w:ascii="ＭＳ 明朝" w:eastAsia="ＭＳ 明朝" w:hAnsi="ＭＳ 明朝" w:hint="eastAsia"/>
          <w:color w:val="000000" w:themeColor="text1"/>
          <w:sz w:val="24"/>
          <w:szCs w:val="24"/>
        </w:rPr>
        <w:t>を行うこと。</w:t>
      </w:r>
    </w:p>
    <w:p w14:paraId="0D1EF163" w14:textId="3ED50C83" w:rsidR="00987E99" w:rsidRPr="00CF5C08" w:rsidRDefault="00F10FD9" w:rsidP="00F10FD9">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（４）</w:t>
      </w:r>
      <w:r w:rsidR="00987E99" w:rsidRPr="00CF5C08">
        <w:rPr>
          <w:rFonts w:ascii="ＭＳ 明朝" w:eastAsia="ＭＳ 明朝" w:hAnsi="ＭＳ 明朝" w:hint="eastAsia"/>
          <w:color w:val="000000" w:themeColor="text1"/>
          <w:sz w:val="24"/>
          <w:szCs w:val="24"/>
        </w:rPr>
        <w:t>消防署から指摘のあった場合は、直ちに改善すること。</w:t>
      </w:r>
    </w:p>
    <w:p w14:paraId="701ECAB1" w14:textId="6852DF23" w:rsidR="00987E99" w:rsidRPr="00CF5C08" w:rsidRDefault="00987E99" w:rsidP="00987E99">
      <w:pPr>
        <w:pStyle w:val="a7"/>
        <w:ind w:leftChars="0" w:left="1200"/>
        <w:rPr>
          <w:rFonts w:ascii="ＭＳ 明朝" w:eastAsia="ＭＳ 明朝" w:hAnsi="ＭＳ 明朝"/>
          <w:color w:val="000000" w:themeColor="text1"/>
          <w:sz w:val="24"/>
          <w:szCs w:val="24"/>
        </w:rPr>
      </w:pPr>
    </w:p>
    <w:p w14:paraId="4E471EDA" w14:textId="19776292" w:rsidR="00987E99" w:rsidRPr="00CF5C08" w:rsidRDefault="00987E99" w:rsidP="00987E99">
      <w:pPr>
        <w:pStyle w:val="a7"/>
        <w:ind w:leftChars="0" w:left="1200"/>
        <w:rPr>
          <w:rFonts w:ascii="ＭＳ 明朝" w:eastAsia="ＭＳ 明朝" w:hAnsi="ＭＳ 明朝"/>
          <w:color w:val="000000" w:themeColor="text1"/>
          <w:sz w:val="24"/>
          <w:szCs w:val="24"/>
        </w:rPr>
      </w:pPr>
    </w:p>
    <w:p w14:paraId="140D388F" w14:textId="71474505" w:rsidR="00987E99" w:rsidRPr="00CF5C08" w:rsidRDefault="00987E99" w:rsidP="00987E99">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５　損害賠償責任</w:t>
      </w:r>
    </w:p>
    <w:p w14:paraId="562FC1A8" w14:textId="77777777" w:rsidR="00BF1ACC" w:rsidRPr="00CF5C08" w:rsidRDefault="00BF1ACC" w:rsidP="00987E99">
      <w:pPr>
        <w:rPr>
          <w:rFonts w:ascii="ＭＳ 明朝" w:eastAsia="ＭＳ 明朝" w:hAnsi="ＭＳ 明朝"/>
          <w:color w:val="000000" w:themeColor="text1"/>
          <w:sz w:val="24"/>
          <w:szCs w:val="24"/>
        </w:rPr>
      </w:pPr>
    </w:p>
    <w:p w14:paraId="1AF6A13D" w14:textId="77777777" w:rsidR="00116561" w:rsidRPr="00CF5C08" w:rsidRDefault="00F10FD9" w:rsidP="002C2327">
      <w:pPr>
        <w:ind w:leftChars="30" w:left="783" w:hangingChars="300" w:hanging="72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（１）</w:t>
      </w:r>
      <w:r w:rsidR="00987E99" w:rsidRPr="00CF5C08">
        <w:rPr>
          <w:rFonts w:ascii="ＭＳ 明朝" w:eastAsia="ＭＳ 明朝" w:hAnsi="ＭＳ 明朝" w:hint="eastAsia"/>
          <w:color w:val="000000" w:themeColor="text1"/>
          <w:sz w:val="24"/>
          <w:szCs w:val="24"/>
        </w:rPr>
        <w:t>指定管理者の責に帰すべき事由により、町又は第三者に損害を与えた</w:t>
      </w:r>
      <w:r w:rsidRPr="00CF5C08">
        <w:rPr>
          <w:rFonts w:ascii="ＭＳ 明朝" w:eastAsia="ＭＳ 明朝" w:hAnsi="ＭＳ 明朝" w:hint="eastAsia"/>
          <w:color w:val="000000" w:themeColor="text1"/>
          <w:sz w:val="24"/>
          <w:szCs w:val="24"/>
        </w:rPr>
        <w:t>場合には</w:t>
      </w:r>
      <w:r w:rsidR="00987E99" w:rsidRPr="00CF5C08">
        <w:rPr>
          <w:rFonts w:ascii="ＭＳ 明朝" w:eastAsia="ＭＳ 明朝" w:hAnsi="ＭＳ 明朝" w:hint="eastAsia"/>
          <w:color w:val="000000" w:themeColor="text1"/>
          <w:sz w:val="24"/>
          <w:szCs w:val="24"/>
        </w:rPr>
        <w:t>、指定</w:t>
      </w:r>
    </w:p>
    <w:p w14:paraId="74355F39" w14:textId="132203C0" w:rsidR="002C2327" w:rsidRPr="00CF5C08" w:rsidRDefault="00987E99" w:rsidP="00116561">
      <w:pPr>
        <w:ind w:firstLineChars="200" w:firstLine="4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管理者</w:t>
      </w:r>
      <w:r w:rsidR="00CF1CE9" w:rsidRPr="00CF5C08">
        <w:rPr>
          <w:rFonts w:ascii="ＭＳ 明朝" w:eastAsia="ＭＳ 明朝" w:hAnsi="ＭＳ 明朝" w:hint="eastAsia"/>
          <w:color w:val="000000" w:themeColor="text1"/>
          <w:sz w:val="24"/>
          <w:szCs w:val="24"/>
        </w:rPr>
        <w:t>は</w:t>
      </w:r>
      <w:r w:rsidRPr="00CF5C08">
        <w:rPr>
          <w:rFonts w:ascii="ＭＳ 明朝" w:eastAsia="ＭＳ 明朝" w:hAnsi="ＭＳ 明朝" w:hint="eastAsia"/>
          <w:color w:val="000000" w:themeColor="text1"/>
          <w:sz w:val="24"/>
          <w:szCs w:val="24"/>
        </w:rPr>
        <w:t>その損害を賠償すること。</w:t>
      </w:r>
    </w:p>
    <w:p w14:paraId="47AF52C9" w14:textId="7B151E39" w:rsidR="00F10FD9" w:rsidRPr="00CF5C08" w:rsidRDefault="00F10FD9" w:rsidP="002C2327">
      <w:pPr>
        <w:ind w:leftChars="30" w:left="783" w:hangingChars="300" w:hanging="72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（２）</w:t>
      </w:r>
      <w:r w:rsidR="00987E99" w:rsidRPr="00CF5C08">
        <w:rPr>
          <w:rFonts w:ascii="ＭＳ 明朝" w:eastAsia="ＭＳ 明朝" w:hAnsi="ＭＳ 明朝" w:hint="eastAsia"/>
          <w:color w:val="000000" w:themeColor="text1"/>
          <w:sz w:val="24"/>
          <w:szCs w:val="24"/>
        </w:rPr>
        <w:t>施設において事故発生時には</w:t>
      </w:r>
      <w:r w:rsidRPr="00CF5C08">
        <w:rPr>
          <w:rFonts w:ascii="ＭＳ 明朝" w:eastAsia="ＭＳ 明朝" w:hAnsi="ＭＳ 明朝" w:hint="eastAsia"/>
          <w:color w:val="000000" w:themeColor="text1"/>
          <w:sz w:val="24"/>
          <w:szCs w:val="24"/>
        </w:rPr>
        <w:t>、</w:t>
      </w:r>
      <w:r w:rsidR="00987E99" w:rsidRPr="00CF5C08">
        <w:rPr>
          <w:rFonts w:ascii="ＭＳ 明朝" w:eastAsia="ＭＳ 明朝" w:hAnsi="ＭＳ 明朝" w:hint="eastAsia"/>
          <w:color w:val="000000" w:themeColor="text1"/>
          <w:sz w:val="24"/>
          <w:szCs w:val="24"/>
        </w:rPr>
        <w:t>直ちにその旨を町長に報告すること。</w:t>
      </w:r>
    </w:p>
    <w:p w14:paraId="1E2DCDB9" w14:textId="4A6CB6D8" w:rsidR="00987E99" w:rsidRPr="00CF5C08" w:rsidRDefault="00F10FD9" w:rsidP="00116561">
      <w:pPr>
        <w:ind w:leftChars="35" w:left="553" w:hangingChars="200" w:hanging="4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（３）</w:t>
      </w:r>
      <w:r w:rsidR="00987E99" w:rsidRPr="00CF5C08">
        <w:rPr>
          <w:rFonts w:ascii="ＭＳ 明朝" w:eastAsia="ＭＳ 明朝" w:hAnsi="ＭＳ 明朝" w:hint="eastAsia"/>
          <w:color w:val="000000" w:themeColor="text1"/>
          <w:sz w:val="24"/>
          <w:szCs w:val="24"/>
        </w:rPr>
        <w:t>トラブル、苦情等については、迅速、適切かつ親切に対応処理すること。又、指定管理者や施設等への要望、苦情等については速やかに町長へ報告すること。</w:t>
      </w:r>
    </w:p>
    <w:p w14:paraId="1E8C4FF7" w14:textId="28DD0591" w:rsidR="00987E99" w:rsidRPr="00CF5C08" w:rsidRDefault="00987E99" w:rsidP="00987E99">
      <w:pPr>
        <w:ind w:left="240"/>
        <w:rPr>
          <w:rFonts w:ascii="ＭＳ 明朝" w:eastAsia="ＭＳ 明朝" w:hAnsi="ＭＳ 明朝"/>
          <w:color w:val="000000" w:themeColor="text1"/>
          <w:sz w:val="24"/>
          <w:szCs w:val="24"/>
        </w:rPr>
      </w:pPr>
    </w:p>
    <w:p w14:paraId="7463FCD9" w14:textId="5B67DFAD" w:rsidR="00756359" w:rsidRPr="00CF5C08" w:rsidRDefault="00756359" w:rsidP="0006161B">
      <w:pPr>
        <w:rPr>
          <w:rFonts w:ascii="ＭＳ 明朝" w:eastAsia="ＭＳ 明朝" w:hAnsi="ＭＳ 明朝"/>
          <w:color w:val="000000" w:themeColor="text1"/>
          <w:sz w:val="24"/>
          <w:szCs w:val="24"/>
        </w:rPr>
      </w:pPr>
    </w:p>
    <w:p w14:paraId="3AFCD2E7" w14:textId="77777777" w:rsidR="00F03FA7" w:rsidRPr="00CF5C08" w:rsidRDefault="00F03FA7" w:rsidP="0006161B">
      <w:pPr>
        <w:rPr>
          <w:rFonts w:ascii="ＭＳ 明朝" w:eastAsia="ＭＳ 明朝" w:hAnsi="ＭＳ 明朝"/>
          <w:color w:val="000000" w:themeColor="text1"/>
          <w:sz w:val="24"/>
          <w:szCs w:val="24"/>
        </w:rPr>
      </w:pPr>
    </w:p>
    <w:p w14:paraId="614ACE99" w14:textId="26AE9E78" w:rsidR="00987E99" w:rsidRPr="00CF5C08" w:rsidRDefault="00987E99" w:rsidP="00987E99">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６　保険の加入について</w:t>
      </w:r>
    </w:p>
    <w:p w14:paraId="4D62E900" w14:textId="77777777" w:rsidR="00BF1ACC" w:rsidRPr="00CF5C08" w:rsidRDefault="00987E99" w:rsidP="00987E99">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　　</w:t>
      </w:r>
    </w:p>
    <w:p w14:paraId="365B5073" w14:textId="11BAFC04" w:rsidR="00987E99" w:rsidRPr="00CF5C08" w:rsidRDefault="00987E99" w:rsidP="00BF1ACC">
      <w:pPr>
        <w:ind w:firstLineChars="200" w:firstLine="4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次のとおり加入すること。</w:t>
      </w:r>
    </w:p>
    <w:p w14:paraId="624D1B68" w14:textId="14C30858" w:rsidR="004326C1" w:rsidRPr="00CF5C08" w:rsidRDefault="009D64BF" w:rsidP="009D64BF">
      <w:pPr>
        <w:ind w:firstLineChars="200" w:firstLine="4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①</w:t>
      </w:r>
      <w:r w:rsidR="00987E99" w:rsidRPr="00CF5C08">
        <w:rPr>
          <w:rFonts w:ascii="ＭＳ 明朝" w:eastAsia="ＭＳ 明朝" w:hAnsi="ＭＳ 明朝" w:hint="eastAsia"/>
          <w:color w:val="000000" w:themeColor="text1"/>
          <w:sz w:val="24"/>
          <w:szCs w:val="24"/>
        </w:rPr>
        <w:t xml:space="preserve">身体損害　１名につき１億円以上　</w:t>
      </w:r>
      <w:bookmarkStart w:id="6" w:name="_Hlk22893552"/>
      <w:r w:rsidR="00987E99" w:rsidRPr="00CF5C08">
        <w:rPr>
          <w:rFonts w:ascii="ＭＳ 明朝" w:eastAsia="ＭＳ 明朝" w:hAnsi="ＭＳ 明朝" w:hint="eastAsia"/>
          <w:color w:val="000000" w:themeColor="text1"/>
          <w:sz w:val="24"/>
          <w:szCs w:val="24"/>
        </w:rPr>
        <w:t>１事故につき３億円以上</w:t>
      </w:r>
      <w:bookmarkEnd w:id="6"/>
    </w:p>
    <w:p w14:paraId="417BD9AF" w14:textId="4B16CBD2" w:rsidR="00987E99" w:rsidRPr="00CF5C08" w:rsidRDefault="009D64BF" w:rsidP="009D64BF">
      <w:pPr>
        <w:ind w:firstLineChars="200" w:firstLine="4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②</w:t>
      </w:r>
      <w:r w:rsidR="00987E99" w:rsidRPr="00CF5C08">
        <w:rPr>
          <w:rFonts w:ascii="ＭＳ 明朝" w:eastAsia="ＭＳ 明朝" w:hAnsi="ＭＳ 明朝" w:hint="eastAsia"/>
          <w:color w:val="000000" w:themeColor="text1"/>
          <w:sz w:val="24"/>
          <w:szCs w:val="24"/>
        </w:rPr>
        <w:t xml:space="preserve">財物損害　</w:t>
      </w:r>
      <w:r w:rsidR="00186F6F" w:rsidRPr="00CF5C08">
        <w:rPr>
          <w:rFonts w:ascii="ＭＳ 明朝" w:eastAsia="ＭＳ 明朝" w:hAnsi="ＭＳ 明朝" w:hint="eastAsia"/>
          <w:color w:val="000000" w:themeColor="text1"/>
          <w:sz w:val="24"/>
          <w:szCs w:val="24"/>
        </w:rPr>
        <w:t>１事故につき500万円以上</w:t>
      </w:r>
    </w:p>
    <w:p w14:paraId="3AAF09A5" w14:textId="77777777" w:rsidR="00CF5C08" w:rsidRPr="00CF5C08" w:rsidRDefault="00CF5C08" w:rsidP="00CF1CE9">
      <w:pPr>
        <w:rPr>
          <w:rFonts w:ascii="ＭＳ 明朝" w:eastAsia="ＭＳ 明朝" w:hAnsi="ＭＳ 明朝" w:hint="eastAsia"/>
          <w:color w:val="000000" w:themeColor="text1"/>
          <w:sz w:val="24"/>
          <w:szCs w:val="24"/>
        </w:rPr>
      </w:pPr>
    </w:p>
    <w:p w14:paraId="7825DF04" w14:textId="3B3191C7" w:rsidR="0048564B" w:rsidRPr="00CF5C08" w:rsidRDefault="0048564B" w:rsidP="0048564B">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７　指定管理料について</w:t>
      </w:r>
    </w:p>
    <w:p w14:paraId="782A4F53" w14:textId="73ADC61E" w:rsidR="00BF1ACC" w:rsidRPr="00CF5C08" w:rsidRDefault="00BF1ACC" w:rsidP="00287859">
      <w:pPr>
        <w:rPr>
          <w:rFonts w:ascii="ＭＳ 明朝" w:eastAsia="ＭＳ 明朝" w:hAnsi="ＭＳ 明朝"/>
          <w:color w:val="000000" w:themeColor="text1"/>
          <w:sz w:val="24"/>
          <w:szCs w:val="24"/>
        </w:rPr>
      </w:pPr>
    </w:p>
    <w:p w14:paraId="4C2BC1C1" w14:textId="59D7CA17" w:rsidR="00C67500" w:rsidRPr="00CF5C08" w:rsidRDefault="0048564B" w:rsidP="00F03FA7">
      <w:pPr>
        <w:ind w:leftChars="135" w:left="283" w:firstLineChars="100" w:firstLine="24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管理運営に関する管理経費は、利用料金収入、指定管理料及びその他の収入を充てるものとする。</w:t>
      </w:r>
    </w:p>
    <w:p w14:paraId="16A1A58E" w14:textId="62B1DEEF" w:rsidR="0048564B" w:rsidRPr="00CF5C08" w:rsidRDefault="0048564B" w:rsidP="0048564B">
      <w:pPr>
        <w:pStyle w:val="a7"/>
        <w:numPr>
          <w:ilvl w:val="0"/>
          <w:numId w:val="5"/>
        </w:numPr>
        <w:ind w:leftChars="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収入について　</w:t>
      </w:r>
    </w:p>
    <w:p w14:paraId="20DB2D0A" w14:textId="290D1282" w:rsidR="0048564B" w:rsidRPr="00CF5C08" w:rsidRDefault="009D64BF" w:rsidP="009D64BF">
      <w:pPr>
        <w:ind w:left="420" w:firstLineChars="100" w:firstLine="24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①　</w:t>
      </w:r>
      <w:r w:rsidR="0048564B" w:rsidRPr="00CF5C08">
        <w:rPr>
          <w:rFonts w:ascii="ＭＳ 明朝" w:eastAsia="ＭＳ 明朝" w:hAnsi="ＭＳ 明朝" w:hint="eastAsia"/>
          <w:color w:val="000000" w:themeColor="text1"/>
          <w:sz w:val="24"/>
          <w:szCs w:val="24"/>
        </w:rPr>
        <w:t>利用料金等収入</w:t>
      </w:r>
    </w:p>
    <w:p w14:paraId="65B275C5" w14:textId="3B02B7A4" w:rsidR="0048564B" w:rsidRPr="00CF5C08" w:rsidRDefault="0048564B" w:rsidP="00287859">
      <w:pPr>
        <w:pStyle w:val="a7"/>
        <w:ind w:left="1080" w:hangingChars="100" w:hanging="24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ア　利用料金は、地方自治法第244条</w:t>
      </w:r>
      <w:r w:rsidR="00242AB8" w:rsidRPr="00CF5C08">
        <w:rPr>
          <w:rFonts w:ascii="ＭＳ 明朝" w:eastAsia="ＭＳ 明朝" w:hAnsi="ＭＳ 明朝" w:hint="eastAsia"/>
          <w:color w:val="000000" w:themeColor="text1"/>
          <w:sz w:val="24"/>
          <w:szCs w:val="24"/>
        </w:rPr>
        <w:t>の</w:t>
      </w:r>
      <w:r w:rsidRPr="00CF5C08">
        <w:rPr>
          <w:rFonts w:ascii="ＭＳ 明朝" w:eastAsia="ＭＳ 明朝" w:hAnsi="ＭＳ 明朝" w:hint="eastAsia"/>
          <w:color w:val="000000" w:themeColor="text1"/>
          <w:sz w:val="24"/>
          <w:szCs w:val="24"/>
        </w:rPr>
        <w:t>２第８項の規定により、指定管理者の収入とする。</w:t>
      </w:r>
    </w:p>
    <w:p w14:paraId="7B3C8FF1" w14:textId="07301D21" w:rsidR="0048564B" w:rsidRPr="00765071" w:rsidRDefault="0048564B" w:rsidP="00287859">
      <w:pPr>
        <w:ind w:leftChars="400" w:left="1080" w:hangingChars="100" w:hanging="240"/>
        <w:rPr>
          <w:rFonts w:ascii="ＭＳ 明朝" w:eastAsia="ＭＳ 明朝" w:hAnsi="ＭＳ 明朝"/>
          <w:sz w:val="24"/>
          <w:szCs w:val="24"/>
        </w:rPr>
      </w:pPr>
      <w:r w:rsidRPr="00CF5C08">
        <w:rPr>
          <w:rFonts w:ascii="ＭＳ 明朝" w:eastAsia="ＭＳ 明朝" w:hAnsi="ＭＳ 明朝" w:hint="eastAsia"/>
          <w:color w:val="000000" w:themeColor="text1"/>
          <w:sz w:val="24"/>
          <w:szCs w:val="24"/>
        </w:rPr>
        <w:lastRenderedPageBreak/>
        <w:t>イ　指定管理者は、温泉施設</w:t>
      </w:r>
      <w:r w:rsidRPr="00765071">
        <w:rPr>
          <w:rFonts w:ascii="ＭＳ 明朝" w:eastAsia="ＭＳ 明朝" w:hAnsi="ＭＳ 明朝" w:hint="eastAsia"/>
          <w:sz w:val="24"/>
          <w:szCs w:val="24"/>
        </w:rPr>
        <w:t>設置及び管理に関する条例に定める額の範囲内において、あらかじめ町長の承認を得て、利用料金の額を定めるものとする。</w:t>
      </w:r>
    </w:p>
    <w:p w14:paraId="5BDA2805" w14:textId="34FB0226" w:rsidR="009665C2" w:rsidRPr="009D64BF" w:rsidRDefault="009D64BF" w:rsidP="009D64BF">
      <w:pPr>
        <w:ind w:firstLineChars="300" w:firstLine="720"/>
        <w:rPr>
          <w:rFonts w:ascii="ＭＳ 明朝" w:eastAsia="ＭＳ 明朝" w:hAnsi="ＭＳ 明朝"/>
          <w:sz w:val="24"/>
          <w:szCs w:val="24"/>
        </w:rPr>
      </w:pPr>
      <w:r w:rsidRPr="009D64BF">
        <w:rPr>
          <w:rFonts w:ascii="ＭＳ 明朝" w:eastAsia="ＭＳ 明朝" w:hAnsi="ＭＳ 明朝" w:hint="eastAsia"/>
          <w:sz w:val="24"/>
          <w:szCs w:val="24"/>
        </w:rPr>
        <w:t xml:space="preserve">②　</w:t>
      </w:r>
      <w:r w:rsidR="009665C2" w:rsidRPr="009D64BF">
        <w:rPr>
          <w:rFonts w:ascii="ＭＳ 明朝" w:eastAsia="ＭＳ 明朝" w:hAnsi="ＭＳ 明朝" w:hint="eastAsia"/>
          <w:sz w:val="24"/>
          <w:szCs w:val="24"/>
        </w:rPr>
        <w:t>指定管理料の考え</w:t>
      </w:r>
      <w:r w:rsidR="00765071" w:rsidRPr="009D64BF">
        <w:rPr>
          <w:rFonts w:ascii="ＭＳ 明朝" w:eastAsia="ＭＳ 明朝" w:hAnsi="ＭＳ 明朝" w:hint="eastAsia"/>
          <w:sz w:val="24"/>
          <w:szCs w:val="24"/>
        </w:rPr>
        <w:t>方</w:t>
      </w:r>
    </w:p>
    <w:p w14:paraId="66577CBD" w14:textId="6AFDC52F" w:rsidR="00D4183F" w:rsidRPr="00BF1ACC" w:rsidRDefault="009665C2" w:rsidP="00244C85">
      <w:pPr>
        <w:pStyle w:val="a7"/>
        <w:ind w:leftChars="472" w:left="991" w:firstLineChars="82" w:firstLine="197"/>
        <w:rPr>
          <w:rFonts w:ascii="ＭＳ 明朝" w:eastAsia="ＭＳ 明朝" w:hAnsi="ＭＳ 明朝"/>
          <w:sz w:val="24"/>
          <w:szCs w:val="24"/>
        </w:rPr>
      </w:pPr>
      <w:r>
        <w:rPr>
          <w:rFonts w:ascii="ＭＳ 明朝" w:eastAsia="ＭＳ 明朝" w:hAnsi="ＭＳ 明朝" w:hint="eastAsia"/>
          <w:sz w:val="24"/>
          <w:szCs w:val="24"/>
        </w:rPr>
        <w:t>町は、予算の範囲内において、温泉施設の管理に必要な経費を指定管理料として指定管理者に支払うものとする。</w:t>
      </w:r>
    </w:p>
    <w:p w14:paraId="02036904" w14:textId="26A6C6CF" w:rsidR="009665C2" w:rsidRPr="009D64BF" w:rsidRDefault="009D64BF" w:rsidP="009D64BF">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③　</w:t>
      </w:r>
      <w:r w:rsidR="009665C2" w:rsidRPr="009D64BF">
        <w:rPr>
          <w:rFonts w:ascii="ＭＳ 明朝" w:eastAsia="ＭＳ 明朝" w:hAnsi="ＭＳ 明朝" w:hint="eastAsia"/>
          <w:sz w:val="24"/>
          <w:szCs w:val="24"/>
        </w:rPr>
        <w:t>指定管理料の算出方法</w:t>
      </w:r>
    </w:p>
    <w:p w14:paraId="7571B706" w14:textId="69C41AD1" w:rsidR="009665C2" w:rsidRPr="00D637E0" w:rsidRDefault="009665C2" w:rsidP="00244C85">
      <w:pPr>
        <w:ind w:leftChars="399" w:left="1131" w:hangingChars="122" w:hanging="293"/>
        <w:rPr>
          <w:rFonts w:ascii="ＭＳ 明朝" w:eastAsia="ＭＳ 明朝" w:hAnsi="ＭＳ 明朝"/>
          <w:color w:val="000000" w:themeColor="text1"/>
          <w:sz w:val="24"/>
          <w:szCs w:val="24"/>
        </w:rPr>
      </w:pPr>
      <w:r w:rsidRPr="00D637E0">
        <w:rPr>
          <w:rFonts w:ascii="ＭＳ 明朝" w:eastAsia="ＭＳ 明朝" w:hAnsi="ＭＳ 明朝" w:hint="eastAsia"/>
          <w:color w:val="000000" w:themeColor="text1"/>
          <w:sz w:val="24"/>
          <w:szCs w:val="24"/>
        </w:rPr>
        <w:t>ア</w:t>
      </w:r>
      <w:r w:rsidR="00CF1CE9">
        <w:rPr>
          <w:rFonts w:ascii="ＭＳ 明朝" w:eastAsia="ＭＳ 明朝" w:hAnsi="ＭＳ 明朝" w:hint="eastAsia"/>
          <w:color w:val="000000" w:themeColor="text1"/>
          <w:sz w:val="24"/>
          <w:szCs w:val="24"/>
        </w:rPr>
        <w:t xml:space="preserve">　</w:t>
      </w:r>
      <w:r w:rsidR="00BB6C32" w:rsidRPr="00D637E0">
        <w:rPr>
          <w:rFonts w:ascii="ＭＳ 明朝" w:eastAsia="ＭＳ 明朝" w:hAnsi="ＭＳ 明朝" w:hint="eastAsia"/>
          <w:color w:val="000000" w:themeColor="text1"/>
          <w:sz w:val="24"/>
          <w:szCs w:val="24"/>
        </w:rPr>
        <w:t>指定管理料について、</w:t>
      </w:r>
      <w:r w:rsidR="002C30E6">
        <w:rPr>
          <w:rFonts w:ascii="ＭＳ 明朝" w:eastAsia="ＭＳ 明朝" w:hAnsi="ＭＳ 明朝" w:hint="eastAsia"/>
          <w:color w:val="000000" w:themeColor="text1"/>
          <w:sz w:val="24"/>
          <w:szCs w:val="24"/>
        </w:rPr>
        <w:t>別紙</w:t>
      </w:r>
      <w:r w:rsidR="00D637E0" w:rsidRPr="00D637E0">
        <w:rPr>
          <w:rFonts w:ascii="ＭＳ 明朝" w:eastAsia="ＭＳ 明朝" w:hAnsi="ＭＳ 明朝" w:hint="eastAsia"/>
          <w:color w:val="000000" w:themeColor="text1"/>
          <w:sz w:val="24"/>
          <w:szCs w:val="24"/>
        </w:rPr>
        <w:t>平成30年度人件費（賃金、社会保険料）の15%（労務管理費）を上限として指定管理者と町が協議の上、年度協定書に定めるものとする。</w:t>
      </w:r>
    </w:p>
    <w:p w14:paraId="5FEB6DB1" w14:textId="710B54A3" w:rsidR="00D637E0" w:rsidRPr="00D637E0" w:rsidRDefault="00D637E0" w:rsidP="00244C85">
      <w:pPr>
        <w:ind w:left="1133" w:hangingChars="472" w:hanging="1133"/>
        <w:rPr>
          <w:rFonts w:ascii="ＭＳ 明朝" w:eastAsia="ＭＳ 明朝" w:hAnsi="ＭＳ 明朝"/>
          <w:color w:val="000000" w:themeColor="text1"/>
          <w:sz w:val="24"/>
          <w:szCs w:val="24"/>
        </w:rPr>
      </w:pPr>
      <w:r w:rsidRPr="00D637E0">
        <w:rPr>
          <w:rFonts w:ascii="ＭＳ 明朝" w:eastAsia="ＭＳ 明朝" w:hAnsi="ＭＳ 明朝" w:hint="eastAsia"/>
          <w:color w:val="000000" w:themeColor="text1"/>
          <w:sz w:val="24"/>
          <w:szCs w:val="24"/>
        </w:rPr>
        <w:t xml:space="preserve">　</w:t>
      </w:r>
      <w:r w:rsidR="00CF1CE9">
        <w:rPr>
          <w:rFonts w:ascii="ＭＳ 明朝" w:eastAsia="ＭＳ 明朝" w:hAnsi="ＭＳ 明朝" w:hint="eastAsia"/>
          <w:color w:val="000000" w:themeColor="text1"/>
          <w:sz w:val="24"/>
          <w:szCs w:val="24"/>
        </w:rPr>
        <w:t xml:space="preserve">　　　　　</w:t>
      </w:r>
      <w:r w:rsidRPr="00D637E0">
        <w:rPr>
          <w:rFonts w:ascii="ＭＳ 明朝" w:eastAsia="ＭＳ 明朝" w:hAnsi="ＭＳ 明朝" w:hint="eastAsia"/>
          <w:color w:val="000000" w:themeColor="text1"/>
          <w:sz w:val="24"/>
          <w:szCs w:val="24"/>
        </w:rPr>
        <w:t>なお、上限を超える指定管理料に基づく事業計画及び収支計画書の提案は、審査対象</w:t>
      </w:r>
      <w:r w:rsidR="00910907">
        <w:rPr>
          <w:rFonts w:ascii="ＭＳ 明朝" w:eastAsia="ＭＳ 明朝" w:hAnsi="ＭＳ 明朝" w:hint="eastAsia"/>
          <w:color w:val="000000" w:themeColor="text1"/>
          <w:sz w:val="24"/>
          <w:szCs w:val="24"/>
        </w:rPr>
        <w:t>と</w:t>
      </w:r>
      <w:r w:rsidRPr="00D637E0">
        <w:rPr>
          <w:rFonts w:ascii="ＭＳ 明朝" w:eastAsia="ＭＳ 明朝" w:hAnsi="ＭＳ 明朝" w:hint="eastAsia"/>
          <w:color w:val="000000" w:themeColor="text1"/>
          <w:sz w:val="24"/>
          <w:szCs w:val="24"/>
        </w:rPr>
        <w:t>ならないので十分留意するものとする。</w:t>
      </w:r>
    </w:p>
    <w:p w14:paraId="5530D7EA" w14:textId="232F196C" w:rsidR="00D4183F" w:rsidRPr="00CF5C08" w:rsidRDefault="00D4183F" w:rsidP="0006161B">
      <w:pPr>
        <w:ind w:leftChars="399" w:left="1131" w:hangingChars="122" w:hanging="293"/>
        <w:rPr>
          <w:rFonts w:ascii="ＭＳ 明朝" w:eastAsia="ＭＳ 明朝" w:hAnsi="ＭＳ 明朝"/>
          <w:color w:val="000000" w:themeColor="text1"/>
          <w:sz w:val="24"/>
          <w:szCs w:val="24"/>
        </w:rPr>
      </w:pPr>
      <w:r w:rsidRPr="00D4183F">
        <w:rPr>
          <w:rFonts w:ascii="ＭＳ 明朝" w:eastAsia="ＭＳ 明朝" w:hAnsi="ＭＳ 明朝" w:hint="eastAsia"/>
          <w:color w:val="000000" w:themeColor="text1"/>
          <w:sz w:val="24"/>
          <w:szCs w:val="24"/>
        </w:rPr>
        <w:t>イ</w:t>
      </w:r>
      <w:r>
        <w:rPr>
          <w:rFonts w:ascii="ＭＳ 明朝" w:eastAsia="ＭＳ 明朝" w:hAnsi="ＭＳ 明朝" w:hint="eastAsia"/>
          <w:color w:val="000000" w:themeColor="text1"/>
          <w:sz w:val="24"/>
          <w:szCs w:val="24"/>
        </w:rPr>
        <w:t xml:space="preserve">　施設利用者１人あたり30円を、施設修繕積立金として町に納入するものとする。ただし、町長の要請により特別に無料または割引料金で施設を利用させる場合は</w:t>
      </w:r>
      <w:r w:rsidR="001E7637">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この限りではない。また、翌年度以降の施設修繕積立金については、指定管理</w:t>
      </w:r>
      <w:r w:rsidRPr="00CF5C08">
        <w:rPr>
          <w:rFonts w:ascii="ＭＳ 明朝" w:eastAsia="ＭＳ 明朝" w:hAnsi="ＭＳ 明朝" w:hint="eastAsia"/>
          <w:color w:val="000000" w:themeColor="text1"/>
          <w:sz w:val="24"/>
          <w:szCs w:val="24"/>
        </w:rPr>
        <w:t>者と町が協議の上、年度協定書に定めるものとする。</w:t>
      </w:r>
    </w:p>
    <w:p w14:paraId="47EF16C0" w14:textId="01DEC27C" w:rsidR="00C67500" w:rsidRPr="00CF5C08" w:rsidRDefault="00D4183F" w:rsidP="00820D39">
      <w:pPr>
        <w:ind w:left="420" w:firstLineChars="200" w:firstLine="4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ウ　実績収入が、運営管理費を下回った場合、町は補填しないものとする</w:t>
      </w:r>
    </w:p>
    <w:p w14:paraId="3D31757A" w14:textId="4D6845EA" w:rsidR="00BF1ACC" w:rsidRPr="00CF5C08" w:rsidRDefault="00D4183F" w:rsidP="00BF1ACC">
      <w:pPr>
        <w:pStyle w:val="a7"/>
        <w:numPr>
          <w:ilvl w:val="0"/>
          <w:numId w:val="5"/>
        </w:numPr>
        <w:ind w:leftChars="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支出について</w:t>
      </w:r>
    </w:p>
    <w:p w14:paraId="5D94449D" w14:textId="4A632065" w:rsidR="001C4CFC" w:rsidRPr="00CF5C08" w:rsidRDefault="001E7637" w:rsidP="001E7637">
      <w:pPr>
        <w:ind w:firstLineChars="300" w:firstLine="72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①　</w:t>
      </w:r>
      <w:r w:rsidR="001C4CFC" w:rsidRPr="00CF5C08">
        <w:rPr>
          <w:rFonts w:ascii="ＭＳ 明朝" w:eastAsia="ＭＳ 明朝" w:hAnsi="ＭＳ 明朝" w:hint="eastAsia"/>
          <w:color w:val="000000" w:themeColor="text1"/>
          <w:sz w:val="24"/>
          <w:szCs w:val="24"/>
        </w:rPr>
        <w:t>管理運営経費</w:t>
      </w:r>
    </w:p>
    <w:p w14:paraId="180C1441" w14:textId="5B2FBA31" w:rsidR="001C4CFC" w:rsidRPr="00CF5C08" w:rsidRDefault="001C4CFC" w:rsidP="0006161B">
      <w:pPr>
        <w:ind w:leftChars="472" w:left="991" w:firstLineChars="100" w:firstLine="24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管理運営経費</w:t>
      </w:r>
      <w:r w:rsidR="0008252D" w:rsidRPr="00CF5C08">
        <w:rPr>
          <w:rFonts w:ascii="ＭＳ 明朝" w:eastAsia="ＭＳ 明朝" w:hAnsi="ＭＳ 明朝" w:hint="eastAsia"/>
          <w:color w:val="000000" w:themeColor="text1"/>
          <w:sz w:val="24"/>
          <w:szCs w:val="24"/>
        </w:rPr>
        <w:t>に</w:t>
      </w:r>
      <w:r w:rsidR="00EB6548" w:rsidRPr="00CF5C08">
        <w:rPr>
          <w:rFonts w:ascii="ＭＳ 明朝" w:eastAsia="ＭＳ 明朝" w:hAnsi="ＭＳ 明朝" w:hint="eastAsia"/>
          <w:color w:val="000000" w:themeColor="text1"/>
          <w:sz w:val="24"/>
          <w:szCs w:val="24"/>
        </w:rPr>
        <w:t>係る全ての費用は、大規模な修繕費を除き、利用料金収入、指定管理料及びその他の収入をもって充てるものとする。</w:t>
      </w:r>
    </w:p>
    <w:p w14:paraId="72FF0291" w14:textId="77777777" w:rsidR="001E7637" w:rsidRPr="00CF5C08" w:rsidRDefault="001E7637" w:rsidP="001E7637">
      <w:pPr>
        <w:ind w:firstLineChars="300" w:firstLine="72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 xml:space="preserve">②　</w:t>
      </w:r>
      <w:r w:rsidR="00EB6548" w:rsidRPr="00CF5C08">
        <w:rPr>
          <w:rFonts w:ascii="ＭＳ 明朝" w:eastAsia="ＭＳ 明朝" w:hAnsi="ＭＳ 明朝" w:hint="eastAsia"/>
          <w:color w:val="000000" w:themeColor="text1"/>
          <w:sz w:val="24"/>
          <w:szCs w:val="24"/>
        </w:rPr>
        <w:t>その他の経費</w:t>
      </w:r>
    </w:p>
    <w:p w14:paraId="25145E08" w14:textId="1CAB446C" w:rsidR="00EB6548" w:rsidRPr="00CF5C08" w:rsidRDefault="001E7637" w:rsidP="00866928">
      <w:pPr>
        <w:ind w:leftChars="541" w:left="1417" w:hangingChars="117" w:hanging="281"/>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１</w:t>
      </w:r>
      <w:r w:rsidR="00EB6548" w:rsidRPr="00CF5C08">
        <w:rPr>
          <w:rFonts w:ascii="ＭＳ 明朝" w:eastAsia="ＭＳ 明朝" w:hAnsi="ＭＳ 明朝" w:hint="eastAsia"/>
          <w:color w:val="000000" w:themeColor="text1"/>
          <w:sz w:val="24"/>
          <w:szCs w:val="24"/>
        </w:rPr>
        <w:t>件</w:t>
      </w:r>
      <w:r w:rsidR="0006161B" w:rsidRPr="00CF5C08">
        <w:rPr>
          <w:rFonts w:ascii="ＭＳ 明朝" w:eastAsia="ＭＳ 明朝" w:hAnsi="ＭＳ 明朝" w:hint="eastAsia"/>
          <w:color w:val="000000" w:themeColor="text1"/>
          <w:sz w:val="24"/>
          <w:szCs w:val="24"/>
        </w:rPr>
        <w:t>あ</w:t>
      </w:r>
      <w:r w:rsidR="00EB6548" w:rsidRPr="00CF5C08">
        <w:rPr>
          <w:rFonts w:ascii="ＭＳ 明朝" w:eastAsia="ＭＳ 明朝" w:hAnsi="ＭＳ 明朝" w:hint="eastAsia"/>
          <w:color w:val="000000" w:themeColor="text1"/>
          <w:sz w:val="24"/>
          <w:szCs w:val="24"/>
        </w:rPr>
        <w:t>たり</w:t>
      </w:r>
      <w:r w:rsidRPr="00CF5C08">
        <w:rPr>
          <w:rFonts w:ascii="ＭＳ 明朝" w:eastAsia="ＭＳ 明朝" w:hAnsi="ＭＳ 明朝" w:hint="eastAsia"/>
          <w:color w:val="000000" w:themeColor="text1"/>
          <w:sz w:val="24"/>
          <w:szCs w:val="24"/>
        </w:rPr>
        <w:t>30</w:t>
      </w:r>
      <w:r w:rsidR="00EB6548" w:rsidRPr="00CF5C08">
        <w:rPr>
          <w:rFonts w:ascii="ＭＳ 明朝" w:eastAsia="ＭＳ 明朝" w:hAnsi="ＭＳ 明朝" w:hint="eastAsia"/>
          <w:color w:val="000000" w:themeColor="text1"/>
          <w:sz w:val="24"/>
          <w:szCs w:val="24"/>
        </w:rPr>
        <w:t>万円未満の施設及び備品の修繕は、指定管理者の範囲内で行う。</w:t>
      </w:r>
    </w:p>
    <w:p w14:paraId="4BCCAF43" w14:textId="6F90A242" w:rsidR="00CF1CE9" w:rsidRPr="00CF5C08" w:rsidRDefault="00287859" w:rsidP="00866928">
      <w:pPr>
        <w:ind w:leftChars="541" w:left="1417" w:hangingChars="117" w:hanging="281"/>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１件</w:t>
      </w:r>
      <w:r w:rsidR="0006161B" w:rsidRPr="00CF5C08">
        <w:rPr>
          <w:rFonts w:ascii="ＭＳ 明朝" w:eastAsia="ＭＳ 明朝" w:hAnsi="ＭＳ 明朝" w:hint="eastAsia"/>
          <w:color w:val="000000" w:themeColor="text1"/>
          <w:sz w:val="24"/>
          <w:szCs w:val="24"/>
        </w:rPr>
        <w:t>あ</w:t>
      </w:r>
      <w:r w:rsidR="009C5C27" w:rsidRPr="00CF5C08">
        <w:rPr>
          <w:rFonts w:ascii="ＭＳ 明朝" w:eastAsia="ＭＳ 明朝" w:hAnsi="ＭＳ 明朝" w:hint="eastAsia"/>
          <w:color w:val="000000" w:themeColor="text1"/>
          <w:sz w:val="24"/>
          <w:szCs w:val="24"/>
        </w:rPr>
        <w:t>たり</w:t>
      </w:r>
      <w:r w:rsidR="001E7637" w:rsidRPr="00CF5C08">
        <w:rPr>
          <w:rFonts w:ascii="ＭＳ 明朝" w:eastAsia="ＭＳ 明朝" w:hAnsi="ＭＳ 明朝" w:hint="eastAsia"/>
          <w:color w:val="000000" w:themeColor="text1"/>
          <w:sz w:val="24"/>
          <w:szCs w:val="24"/>
        </w:rPr>
        <w:t>30</w:t>
      </w:r>
      <w:r w:rsidR="009C5C27" w:rsidRPr="00CF5C08">
        <w:rPr>
          <w:rFonts w:ascii="ＭＳ 明朝" w:eastAsia="ＭＳ 明朝" w:hAnsi="ＭＳ 明朝" w:hint="eastAsia"/>
          <w:color w:val="000000" w:themeColor="text1"/>
          <w:sz w:val="24"/>
          <w:szCs w:val="24"/>
        </w:rPr>
        <w:t>万円以上の修繕費が見込まれる場合は、指定管理者と町が協議の</w:t>
      </w:r>
    </w:p>
    <w:p w14:paraId="2EC60A02" w14:textId="5337BD4A" w:rsidR="009C5C27" w:rsidRPr="00CF5C08" w:rsidRDefault="009C5C27" w:rsidP="00CF1CE9">
      <w:pPr>
        <w:ind w:leftChars="473" w:left="1274" w:hangingChars="117" w:hanging="281"/>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上決定する。</w:t>
      </w:r>
    </w:p>
    <w:p w14:paraId="794E7181" w14:textId="77777777" w:rsidR="00CF5C08" w:rsidRPr="00CF5C08" w:rsidRDefault="00CF5C08" w:rsidP="00CF5C08">
      <w:pPr>
        <w:rPr>
          <w:rFonts w:ascii="ＭＳ 明朝" w:eastAsia="ＭＳ 明朝" w:hAnsi="ＭＳ 明朝" w:hint="eastAsia"/>
          <w:color w:val="000000" w:themeColor="text1"/>
          <w:sz w:val="24"/>
          <w:szCs w:val="24"/>
        </w:rPr>
      </w:pPr>
    </w:p>
    <w:p w14:paraId="2A59E524" w14:textId="344EFE65" w:rsidR="009C5C27" w:rsidRPr="00CF5C08" w:rsidRDefault="009C5C27" w:rsidP="009C5C27">
      <w:pPr>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８　備品の管理等</w:t>
      </w:r>
    </w:p>
    <w:p w14:paraId="5582411B" w14:textId="77777777" w:rsidR="00BF1ACC" w:rsidRPr="00CF5C08" w:rsidRDefault="00BF1ACC" w:rsidP="009C5C27">
      <w:pPr>
        <w:rPr>
          <w:rFonts w:ascii="ＭＳ 明朝" w:eastAsia="ＭＳ 明朝" w:hAnsi="ＭＳ 明朝"/>
          <w:color w:val="000000" w:themeColor="text1"/>
          <w:sz w:val="24"/>
          <w:szCs w:val="24"/>
        </w:rPr>
      </w:pPr>
    </w:p>
    <w:p w14:paraId="0595E14B" w14:textId="77777777" w:rsidR="002C4111" w:rsidRPr="00CF5C08" w:rsidRDefault="00183EFB" w:rsidP="00C67500">
      <w:pPr>
        <w:pStyle w:val="a7"/>
        <w:numPr>
          <w:ilvl w:val="0"/>
          <w:numId w:val="6"/>
        </w:numPr>
        <w:ind w:leftChars="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備品</w:t>
      </w:r>
      <w:r w:rsidR="00323738" w:rsidRPr="00CF5C08">
        <w:rPr>
          <w:rFonts w:ascii="ＭＳ 明朝" w:eastAsia="ＭＳ 明朝" w:hAnsi="ＭＳ 明朝" w:hint="eastAsia"/>
          <w:color w:val="000000" w:themeColor="text1"/>
          <w:sz w:val="24"/>
          <w:szCs w:val="24"/>
        </w:rPr>
        <w:t>の管理にあたっては、南伊豆町の基準に準じて備品台帳を作成し、確実に行うこ</w:t>
      </w:r>
    </w:p>
    <w:p w14:paraId="10F1C317" w14:textId="705AF7B2" w:rsidR="00C67500" w:rsidRPr="00CF5C08" w:rsidRDefault="00323738" w:rsidP="002C4111">
      <w:pPr>
        <w:ind w:firstLineChars="200" w:firstLine="4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と（廃棄の場合も同じ）</w:t>
      </w:r>
      <w:r w:rsidR="00866928" w:rsidRPr="00CF5C08">
        <w:rPr>
          <w:rFonts w:ascii="ＭＳ 明朝" w:eastAsia="ＭＳ 明朝" w:hAnsi="ＭＳ 明朝" w:hint="eastAsia"/>
          <w:color w:val="000000" w:themeColor="text1"/>
          <w:sz w:val="24"/>
          <w:szCs w:val="24"/>
        </w:rPr>
        <w:t>。</w:t>
      </w:r>
    </w:p>
    <w:p w14:paraId="0B3AC9E7" w14:textId="77777777" w:rsidR="002C4111" w:rsidRPr="00CF5C08" w:rsidRDefault="00323738" w:rsidP="002C4111">
      <w:pPr>
        <w:pStyle w:val="a7"/>
        <w:numPr>
          <w:ilvl w:val="0"/>
          <w:numId w:val="6"/>
        </w:numPr>
        <w:ind w:leftChars="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町の所有する備品等は</w:t>
      </w:r>
      <w:r w:rsidR="002C4111" w:rsidRPr="00CF5C08">
        <w:rPr>
          <w:rFonts w:ascii="ＭＳ 明朝" w:eastAsia="ＭＳ 明朝" w:hAnsi="ＭＳ 明朝" w:hint="eastAsia"/>
          <w:color w:val="000000" w:themeColor="text1"/>
          <w:sz w:val="24"/>
          <w:szCs w:val="24"/>
        </w:rPr>
        <w:t>、</w:t>
      </w:r>
      <w:r w:rsidRPr="00CF5C08">
        <w:rPr>
          <w:rFonts w:ascii="ＭＳ 明朝" w:eastAsia="ＭＳ 明朝" w:hAnsi="ＭＳ 明朝" w:hint="eastAsia"/>
          <w:color w:val="000000" w:themeColor="text1"/>
          <w:sz w:val="24"/>
          <w:szCs w:val="24"/>
        </w:rPr>
        <w:t>無償で指定管理者に貸与するものとする。指定管理期間中、</w:t>
      </w:r>
    </w:p>
    <w:p w14:paraId="1B827DE0" w14:textId="3F1B0926" w:rsidR="00C67500" w:rsidRPr="00CF5C08" w:rsidRDefault="00323738" w:rsidP="002C4111">
      <w:pPr>
        <w:ind w:firstLineChars="200" w:firstLine="4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指定管理者は貸与された備品について常に良好な状態を保つものとする。</w:t>
      </w:r>
    </w:p>
    <w:p w14:paraId="51A5B171" w14:textId="16C93343" w:rsidR="002C4111" w:rsidRPr="00CF5C08" w:rsidRDefault="00323738" w:rsidP="00C67500">
      <w:pPr>
        <w:pStyle w:val="a7"/>
        <w:numPr>
          <w:ilvl w:val="0"/>
          <w:numId w:val="6"/>
        </w:numPr>
        <w:ind w:leftChars="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貸与備品等</w:t>
      </w:r>
      <w:r w:rsidR="005A7859" w:rsidRPr="00CF5C08">
        <w:rPr>
          <w:rFonts w:ascii="ＭＳ 明朝" w:eastAsia="ＭＳ 明朝" w:hAnsi="ＭＳ 明朝" w:hint="eastAsia"/>
          <w:color w:val="000000" w:themeColor="text1"/>
          <w:sz w:val="24"/>
          <w:szCs w:val="24"/>
        </w:rPr>
        <w:t>が</w:t>
      </w:r>
      <w:r w:rsidRPr="00CF5C08">
        <w:rPr>
          <w:rFonts w:ascii="ＭＳ 明朝" w:eastAsia="ＭＳ 明朝" w:hAnsi="ＭＳ 明朝" w:hint="eastAsia"/>
          <w:color w:val="000000" w:themeColor="text1"/>
          <w:sz w:val="24"/>
          <w:szCs w:val="24"/>
        </w:rPr>
        <w:t>経年劣化等により使用不能となった場合は町と協議のうえ、廃棄処分す</w:t>
      </w:r>
    </w:p>
    <w:p w14:paraId="4FA9F557" w14:textId="4F509D31" w:rsidR="00C67500" w:rsidRPr="00CF5C08" w:rsidRDefault="00323738" w:rsidP="002C4111">
      <w:pPr>
        <w:ind w:leftChars="200" w:left="42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ることができる。なお、廃棄した備品と同等品が必要な場合は</w:t>
      </w:r>
      <w:r w:rsidR="00FD2B55" w:rsidRPr="00CF5C08">
        <w:rPr>
          <w:rFonts w:ascii="ＭＳ 明朝" w:eastAsia="ＭＳ 明朝" w:hAnsi="ＭＳ 明朝" w:hint="eastAsia"/>
          <w:color w:val="000000" w:themeColor="text1"/>
          <w:sz w:val="24"/>
          <w:szCs w:val="24"/>
        </w:rPr>
        <w:t>、指定管理者が設置する</w:t>
      </w:r>
      <w:r w:rsidR="007D5647" w:rsidRPr="00CF5C08">
        <w:rPr>
          <w:rFonts w:ascii="ＭＳ 明朝" w:eastAsia="ＭＳ 明朝" w:hAnsi="ＭＳ 明朝" w:hint="eastAsia"/>
          <w:color w:val="000000" w:themeColor="text1"/>
          <w:sz w:val="24"/>
          <w:szCs w:val="24"/>
        </w:rPr>
        <w:t>ものとする</w:t>
      </w:r>
      <w:r w:rsidR="00FD2B55" w:rsidRPr="00CF5C08">
        <w:rPr>
          <w:rFonts w:ascii="ＭＳ 明朝" w:eastAsia="ＭＳ 明朝" w:hAnsi="ＭＳ 明朝" w:hint="eastAsia"/>
          <w:color w:val="000000" w:themeColor="text1"/>
          <w:sz w:val="24"/>
          <w:szCs w:val="24"/>
        </w:rPr>
        <w:t>。</w:t>
      </w:r>
    </w:p>
    <w:p w14:paraId="73A0F48F" w14:textId="62AB3FBC" w:rsidR="002C4111" w:rsidRPr="00CF5C08" w:rsidRDefault="00FD2B55" w:rsidP="00C67500">
      <w:pPr>
        <w:pStyle w:val="a7"/>
        <w:numPr>
          <w:ilvl w:val="0"/>
          <w:numId w:val="6"/>
        </w:numPr>
        <w:ind w:leftChars="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指定管理者が所有する</w:t>
      </w:r>
      <w:r w:rsidR="00C57B12" w:rsidRPr="00CF5C08">
        <w:rPr>
          <w:rFonts w:ascii="ＭＳ 明朝" w:eastAsia="ＭＳ 明朝" w:hAnsi="ＭＳ 明朝" w:hint="eastAsia"/>
          <w:color w:val="000000" w:themeColor="text1"/>
          <w:sz w:val="24"/>
          <w:szCs w:val="24"/>
        </w:rPr>
        <w:t>備品若しくはリース等により機器を持ち込む場合には、指定</w:t>
      </w:r>
    </w:p>
    <w:p w14:paraId="1E9D832A" w14:textId="37813A28" w:rsidR="00C67500" w:rsidRPr="00CF5C08" w:rsidRDefault="00C57B12" w:rsidP="002C4111">
      <w:pPr>
        <w:ind w:firstLineChars="200" w:firstLine="480"/>
        <w:rPr>
          <w:rFonts w:ascii="ＭＳ 明朝" w:eastAsia="ＭＳ 明朝" w:hAnsi="ＭＳ 明朝"/>
          <w:color w:val="000000" w:themeColor="text1"/>
          <w:sz w:val="24"/>
          <w:szCs w:val="24"/>
        </w:rPr>
      </w:pPr>
      <w:r w:rsidRPr="00CF5C08">
        <w:rPr>
          <w:rFonts w:ascii="ＭＳ 明朝" w:eastAsia="ＭＳ 明朝" w:hAnsi="ＭＳ 明朝" w:hint="eastAsia"/>
          <w:color w:val="000000" w:themeColor="text1"/>
          <w:sz w:val="24"/>
          <w:szCs w:val="24"/>
        </w:rPr>
        <w:t>管理</w:t>
      </w:r>
      <w:r w:rsidR="002C4111" w:rsidRPr="00CF5C08">
        <w:rPr>
          <w:rFonts w:ascii="ＭＳ 明朝" w:eastAsia="ＭＳ 明朝" w:hAnsi="ＭＳ 明朝" w:hint="eastAsia"/>
          <w:color w:val="000000" w:themeColor="text1"/>
          <w:sz w:val="24"/>
          <w:szCs w:val="24"/>
        </w:rPr>
        <w:t>者</w:t>
      </w:r>
      <w:r w:rsidRPr="00CF5C08">
        <w:rPr>
          <w:rFonts w:ascii="ＭＳ 明朝" w:eastAsia="ＭＳ 明朝" w:hAnsi="ＭＳ 明朝" w:hint="eastAsia"/>
          <w:color w:val="000000" w:themeColor="text1"/>
          <w:sz w:val="24"/>
          <w:szCs w:val="24"/>
        </w:rPr>
        <w:t>が持ち込んだ備品等であることを、管理簿を作成するなどして明らかにすること。</w:t>
      </w:r>
    </w:p>
    <w:p w14:paraId="4EB30A94" w14:textId="77777777" w:rsidR="002C4111" w:rsidRDefault="00C57B12" w:rsidP="00323738">
      <w:pPr>
        <w:pStyle w:val="a7"/>
        <w:numPr>
          <w:ilvl w:val="0"/>
          <w:numId w:val="6"/>
        </w:numPr>
        <w:ind w:leftChars="0"/>
        <w:rPr>
          <w:rFonts w:ascii="ＭＳ 明朝" w:eastAsia="ＭＳ 明朝" w:hAnsi="ＭＳ 明朝"/>
          <w:sz w:val="24"/>
          <w:szCs w:val="24"/>
        </w:rPr>
      </w:pPr>
      <w:r w:rsidRPr="00CF5C08">
        <w:rPr>
          <w:rFonts w:ascii="ＭＳ 明朝" w:eastAsia="ＭＳ 明朝" w:hAnsi="ＭＳ 明朝" w:hint="eastAsia"/>
          <w:color w:val="000000" w:themeColor="text1"/>
          <w:sz w:val="24"/>
          <w:szCs w:val="24"/>
        </w:rPr>
        <w:t>指定期間が終了したときは、指定</w:t>
      </w:r>
      <w:r>
        <w:rPr>
          <w:rFonts w:ascii="ＭＳ 明朝" w:eastAsia="ＭＳ 明朝" w:hAnsi="ＭＳ 明朝" w:hint="eastAsia"/>
          <w:sz w:val="24"/>
          <w:szCs w:val="24"/>
        </w:rPr>
        <w:t>管理者が持ち込んだ備品等は自己の負担において直</w:t>
      </w:r>
    </w:p>
    <w:p w14:paraId="50FFEE2C" w14:textId="04AF288B" w:rsidR="00C57B12" w:rsidRPr="002C4111" w:rsidRDefault="00C57B12" w:rsidP="002C4111">
      <w:pPr>
        <w:ind w:firstLineChars="200" w:firstLine="480"/>
        <w:rPr>
          <w:rFonts w:ascii="ＭＳ 明朝" w:eastAsia="ＭＳ 明朝" w:hAnsi="ＭＳ 明朝"/>
          <w:sz w:val="24"/>
          <w:szCs w:val="24"/>
        </w:rPr>
      </w:pPr>
      <w:r w:rsidRPr="002C4111">
        <w:rPr>
          <w:rFonts w:ascii="ＭＳ 明朝" w:eastAsia="ＭＳ 明朝" w:hAnsi="ＭＳ 明朝" w:hint="eastAsia"/>
          <w:sz w:val="24"/>
          <w:szCs w:val="24"/>
        </w:rPr>
        <w:t>ちに撤去すること。</w:t>
      </w:r>
    </w:p>
    <w:p w14:paraId="11CD0DDE" w14:textId="0299B40D" w:rsidR="00BF1ACC" w:rsidRDefault="00BF1ACC" w:rsidP="00BF1ACC">
      <w:pPr>
        <w:pStyle w:val="a7"/>
        <w:ind w:leftChars="0" w:left="720"/>
        <w:rPr>
          <w:rFonts w:ascii="ＭＳ 明朝" w:eastAsia="ＭＳ 明朝" w:hAnsi="ＭＳ 明朝"/>
          <w:sz w:val="24"/>
          <w:szCs w:val="24"/>
        </w:rPr>
      </w:pPr>
    </w:p>
    <w:p w14:paraId="1022B40B" w14:textId="77777777" w:rsidR="00C67500" w:rsidRPr="00C67500" w:rsidRDefault="00C67500" w:rsidP="00C67500">
      <w:pPr>
        <w:rPr>
          <w:rFonts w:ascii="ＭＳ 明朝" w:eastAsia="ＭＳ 明朝" w:hAnsi="ＭＳ 明朝"/>
          <w:sz w:val="24"/>
          <w:szCs w:val="24"/>
        </w:rPr>
      </w:pPr>
    </w:p>
    <w:p w14:paraId="4E30B308" w14:textId="01088F8A" w:rsidR="00C57B12" w:rsidRDefault="00C57B12" w:rsidP="00C57B12">
      <w:pPr>
        <w:rPr>
          <w:rFonts w:ascii="ＭＳ 明朝" w:eastAsia="ＭＳ 明朝" w:hAnsi="ＭＳ 明朝"/>
          <w:sz w:val="24"/>
          <w:szCs w:val="24"/>
        </w:rPr>
      </w:pPr>
      <w:r>
        <w:rPr>
          <w:rFonts w:ascii="ＭＳ 明朝" w:eastAsia="ＭＳ 明朝" w:hAnsi="ＭＳ 明朝" w:hint="eastAsia"/>
          <w:sz w:val="24"/>
          <w:szCs w:val="24"/>
        </w:rPr>
        <w:t>９　管理運営を実施するにあたっての留意事項</w:t>
      </w:r>
    </w:p>
    <w:p w14:paraId="407755BC" w14:textId="77777777" w:rsidR="00BF1ACC" w:rsidRDefault="00BF1ACC" w:rsidP="00C57B12">
      <w:pPr>
        <w:rPr>
          <w:rFonts w:ascii="ＭＳ 明朝" w:eastAsia="ＭＳ 明朝" w:hAnsi="ＭＳ 明朝"/>
          <w:sz w:val="24"/>
          <w:szCs w:val="24"/>
        </w:rPr>
      </w:pPr>
    </w:p>
    <w:p w14:paraId="015BB712" w14:textId="77777777" w:rsidR="002C4111" w:rsidRDefault="00C57B12" w:rsidP="00C67500">
      <w:pPr>
        <w:pStyle w:val="a7"/>
        <w:numPr>
          <w:ilvl w:val="0"/>
          <w:numId w:val="7"/>
        </w:numPr>
        <w:ind w:leftChars="0"/>
        <w:rPr>
          <w:rFonts w:ascii="ＭＳ 明朝" w:eastAsia="ＭＳ 明朝" w:hAnsi="ＭＳ 明朝"/>
          <w:sz w:val="24"/>
          <w:szCs w:val="24"/>
        </w:rPr>
      </w:pPr>
      <w:r w:rsidRPr="00C57B12">
        <w:rPr>
          <w:rFonts w:ascii="ＭＳ 明朝" w:eastAsia="ＭＳ 明朝" w:hAnsi="ＭＳ 明朝" w:hint="eastAsia"/>
          <w:sz w:val="24"/>
          <w:szCs w:val="24"/>
        </w:rPr>
        <w:t>公の施設であることを常に念頭に置き、公平な管理運営を行うこととし、特定の個人、</w:t>
      </w:r>
    </w:p>
    <w:p w14:paraId="29D6584A" w14:textId="0702614F" w:rsidR="00C67500" w:rsidRPr="002C4111" w:rsidRDefault="00C57B12" w:rsidP="002C4111">
      <w:pPr>
        <w:ind w:firstLineChars="200" w:firstLine="480"/>
        <w:rPr>
          <w:rFonts w:ascii="ＭＳ 明朝" w:eastAsia="ＭＳ 明朝" w:hAnsi="ＭＳ 明朝"/>
          <w:sz w:val="24"/>
          <w:szCs w:val="24"/>
        </w:rPr>
      </w:pPr>
      <w:r w:rsidRPr="002C4111">
        <w:rPr>
          <w:rFonts w:ascii="ＭＳ 明朝" w:eastAsia="ＭＳ 明朝" w:hAnsi="ＭＳ 明朝" w:hint="eastAsia"/>
          <w:sz w:val="24"/>
          <w:szCs w:val="24"/>
        </w:rPr>
        <w:t>団体等に有利あるいは不利になる管理運営を行わないこと。</w:t>
      </w:r>
    </w:p>
    <w:p w14:paraId="43512FFB" w14:textId="77777777" w:rsidR="002C4111" w:rsidRDefault="00C57B12" w:rsidP="00C57B12">
      <w:pPr>
        <w:pStyle w:val="a7"/>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指定管理者は、その業務のすべてを第三者に委託し、又は請け負わせることはできな</w:t>
      </w:r>
    </w:p>
    <w:p w14:paraId="75B067A9" w14:textId="60B9647E" w:rsidR="00C57B12" w:rsidRPr="002C4111" w:rsidRDefault="00C57B12" w:rsidP="002C4111">
      <w:pPr>
        <w:ind w:firstLineChars="200" w:firstLine="480"/>
        <w:rPr>
          <w:rFonts w:ascii="ＭＳ 明朝" w:eastAsia="ＭＳ 明朝" w:hAnsi="ＭＳ 明朝"/>
          <w:sz w:val="24"/>
          <w:szCs w:val="24"/>
        </w:rPr>
      </w:pPr>
      <w:r w:rsidRPr="002C4111">
        <w:rPr>
          <w:rFonts w:ascii="ＭＳ 明朝" w:eastAsia="ＭＳ 明朝" w:hAnsi="ＭＳ 明朝" w:hint="eastAsia"/>
          <w:sz w:val="24"/>
          <w:szCs w:val="24"/>
        </w:rPr>
        <w:t>い。ただし、個別の具体的業務についてはその限りではない。</w:t>
      </w:r>
    </w:p>
    <w:p w14:paraId="0AEAC742" w14:textId="77777777" w:rsidR="001D385C" w:rsidRDefault="001D385C" w:rsidP="00C57B12">
      <w:pPr>
        <w:rPr>
          <w:rFonts w:ascii="ＭＳ 明朝" w:eastAsia="ＭＳ 明朝" w:hAnsi="ＭＳ 明朝"/>
          <w:sz w:val="24"/>
          <w:szCs w:val="24"/>
        </w:rPr>
      </w:pPr>
    </w:p>
    <w:p w14:paraId="2ACDC708" w14:textId="77777777" w:rsidR="001D385C" w:rsidRDefault="001D385C" w:rsidP="00C57B12">
      <w:pPr>
        <w:rPr>
          <w:rFonts w:ascii="ＭＳ 明朝" w:eastAsia="ＭＳ 明朝" w:hAnsi="ＭＳ 明朝"/>
          <w:sz w:val="24"/>
          <w:szCs w:val="24"/>
        </w:rPr>
      </w:pPr>
    </w:p>
    <w:p w14:paraId="60EF0CD4" w14:textId="3D20D468" w:rsidR="00C57B12" w:rsidRDefault="00C57B12" w:rsidP="00C57B12">
      <w:pPr>
        <w:rPr>
          <w:rFonts w:ascii="ＭＳ 明朝" w:eastAsia="ＭＳ 明朝" w:hAnsi="ＭＳ 明朝"/>
          <w:sz w:val="24"/>
          <w:szCs w:val="24"/>
        </w:rPr>
      </w:pPr>
      <w:r>
        <w:rPr>
          <w:rFonts w:ascii="ＭＳ 明朝" w:eastAsia="ＭＳ 明朝" w:hAnsi="ＭＳ 明朝" w:hint="eastAsia"/>
          <w:sz w:val="24"/>
          <w:szCs w:val="24"/>
        </w:rPr>
        <w:t>10</w:t>
      </w:r>
      <w:r w:rsidR="001D385C">
        <w:rPr>
          <w:rFonts w:ascii="ＭＳ 明朝" w:eastAsia="ＭＳ 明朝" w:hAnsi="ＭＳ 明朝" w:hint="eastAsia"/>
          <w:sz w:val="24"/>
          <w:szCs w:val="24"/>
        </w:rPr>
        <w:t xml:space="preserve">　事業計画等の提出について</w:t>
      </w:r>
    </w:p>
    <w:p w14:paraId="2F81672F" w14:textId="77777777" w:rsidR="00BF1ACC" w:rsidRDefault="00BF1ACC" w:rsidP="00C57B12">
      <w:pPr>
        <w:rPr>
          <w:rFonts w:ascii="ＭＳ 明朝" w:eastAsia="ＭＳ 明朝" w:hAnsi="ＭＳ 明朝"/>
          <w:sz w:val="24"/>
          <w:szCs w:val="24"/>
        </w:rPr>
      </w:pPr>
    </w:p>
    <w:p w14:paraId="02E42DD7" w14:textId="6893C6E0" w:rsidR="001D385C" w:rsidRDefault="001D385C" w:rsidP="002C411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指定管理者は、各会計年度の２月末日までに、当該年度の翌年度に係る次に掲げる内容を記載した事業計画書及び収支計画書を町長に提出しなければならない。</w:t>
      </w:r>
    </w:p>
    <w:p w14:paraId="08416BA6" w14:textId="04D1CB99" w:rsidR="001D385C" w:rsidRPr="001D385C" w:rsidRDefault="001D385C" w:rsidP="001D385C">
      <w:pPr>
        <w:pStyle w:val="a7"/>
        <w:numPr>
          <w:ilvl w:val="0"/>
          <w:numId w:val="8"/>
        </w:numPr>
        <w:ind w:leftChars="0"/>
        <w:rPr>
          <w:rFonts w:ascii="ＭＳ 明朝" w:eastAsia="ＭＳ 明朝" w:hAnsi="ＭＳ 明朝"/>
          <w:sz w:val="24"/>
          <w:szCs w:val="24"/>
        </w:rPr>
      </w:pPr>
      <w:r w:rsidRPr="001D385C">
        <w:rPr>
          <w:rFonts w:ascii="ＭＳ 明朝" w:eastAsia="ＭＳ 明朝" w:hAnsi="ＭＳ 明朝" w:hint="eastAsia"/>
          <w:sz w:val="24"/>
          <w:szCs w:val="24"/>
        </w:rPr>
        <w:t>管理運営業務の体制</w:t>
      </w:r>
    </w:p>
    <w:p w14:paraId="4902A070" w14:textId="1F6C4B32" w:rsidR="001D385C" w:rsidRDefault="001D385C" w:rsidP="001D385C">
      <w:pPr>
        <w:pStyle w:val="a7"/>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管理運営の概要及び実施する時期</w:t>
      </w:r>
    </w:p>
    <w:p w14:paraId="188D73CA" w14:textId="47F01744" w:rsidR="001D385C" w:rsidRDefault="001D385C" w:rsidP="001D385C">
      <w:pPr>
        <w:pStyle w:val="a7"/>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管理運営に要する経費の総額及び内訳</w:t>
      </w:r>
    </w:p>
    <w:p w14:paraId="572E0ED8" w14:textId="5020E11B" w:rsidR="001D385C" w:rsidRDefault="001D385C" w:rsidP="001D385C">
      <w:pPr>
        <w:pStyle w:val="a7"/>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その他</w:t>
      </w:r>
      <w:r w:rsidR="008C6775" w:rsidRPr="008C6775">
        <w:rPr>
          <w:rFonts w:ascii="ＭＳ 明朝" w:eastAsia="ＭＳ 明朝" w:hAnsi="ＭＳ 明朝" w:hint="eastAsia"/>
          <w:color w:val="FF0000"/>
          <w:sz w:val="24"/>
          <w:szCs w:val="24"/>
        </w:rPr>
        <w:t>、</w:t>
      </w:r>
      <w:r>
        <w:rPr>
          <w:rFonts w:ascii="ＭＳ 明朝" w:eastAsia="ＭＳ 明朝" w:hAnsi="ＭＳ 明朝" w:hint="eastAsia"/>
          <w:sz w:val="24"/>
          <w:szCs w:val="24"/>
        </w:rPr>
        <w:t>町長が必要と認める事項</w:t>
      </w:r>
    </w:p>
    <w:p w14:paraId="0A8C20EF" w14:textId="77777777" w:rsidR="00C67500" w:rsidRDefault="00C67500" w:rsidP="001D385C">
      <w:pPr>
        <w:rPr>
          <w:rFonts w:ascii="ＭＳ 明朝" w:eastAsia="ＭＳ 明朝" w:hAnsi="ＭＳ 明朝"/>
          <w:sz w:val="24"/>
          <w:szCs w:val="24"/>
        </w:rPr>
      </w:pPr>
    </w:p>
    <w:p w14:paraId="3FA8CFB6" w14:textId="4A353D14" w:rsidR="001D385C" w:rsidRDefault="001D385C" w:rsidP="001D385C">
      <w:pPr>
        <w:rPr>
          <w:rFonts w:ascii="ＭＳ 明朝" w:eastAsia="ＭＳ 明朝" w:hAnsi="ＭＳ 明朝"/>
          <w:sz w:val="24"/>
          <w:szCs w:val="24"/>
        </w:rPr>
      </w:pPr>
    </w:p>
    <w:p w14:paraId="7774F870" w14:textId="56060803" w:rsidR="001D385C" w:rsidRDefault="001D385C" w:rsidP="001D385C">
      <w:pPr>
        <w:rPr>
          <w:rFonts w:ascii="ＭＳ 明朝" w:eastAsia="ＭＳ 明朝" w:hAnsi="ＭＳ 明朝"/>
          <w:sz w:val="24"/>
          <w:szCs w:val="24"/>
        </w:rPr>
      </w:pPr>
      <w:r>
        <w:rPr>
          <w:rFonts w:ascii="ＭＳ 明朝" w:eastAsia="ＭＳ 明朝" w:hAnsi="ＭＳ 明朝" w:hint="eastAsia"/>
          <w:sz w:val="24"/>
          <w:szCs w:val="24"/>
        </w:rPr>
        <w:t>11　管理運営の状況についての実地調査等</w:t>
      </w:r>
    </w:p>
    <w:p w14:paraId="406E3D9F" w14:textId="77777777" w:rsidR="00C67500" w:rsidRDefault="00C67500" w:rsidP="001D385C">
      <w:pPr>
        <w:rPr>
          <w:rFonts w:ascii="ＭＳ 明朝" w:eastAsia="ＭＳ 明朝" w:hAnsi="ＭＳ 明朝"/>
          <w:sz w:val="24"/>
          <w:szCs w:val="24"/>
        </w:rPr>
      </w:pPr>
    </w:p>
    <w:p w14:paraId="61DBE570" w14:textId="1BC9C61A" w:rsidR="002C4111" w:rsidRDefault="00DC68E3" w:rsidP="00DC68E3">
      <w:pPr>
        <w:pStyle w:val="a7"/>
        <w:numPr>
          <w:ilvl w:val="0"/>
          <w:numId w:val="9"/>
        </w:numPr>
        <w:ind w:leftChars="0"/>
        <w:rPr>
          <w:rFonts w:ascii="ＭＳ 明朝" w:eastAsia="ＭＳ 明朝" w:hAnsi="ＭＳ 明朝"/>
          <w:sz w:val="24"/>
          <w:szCs w:val="24"/>
        </w:rPr>
      </w:pPr>
      <w:r w:rsidRPr="00DC68E3">
        <w:rPr>
          <w:rFonts w:ascii="ＭＳ 明朝" w:eastAsia="ＭＳ 明朝" w:hAnsi="ＭＳ 明朝" w:hint="eastAsia"/>
          <w:sz w:val="24"/>
          <w:szCs w:val="24"/>
        </w:rPr>
        <w:t>指定管理者は、会計年度終了後30日以内に次に掲げる事項を記載した事業報告書</w:t>
      </w:r>
    </w:p>
    <w:p w14:paraId="599E3BCB" w14:textId="736AC386" w:rsidR="00DC68E3" w:rsidRPr="002C4111" w:rsidRDefault="00DC68E3" w:rsidP="002C4111">
      <w:pPr>
        <w:ind w:firstLineChars="200" w:firstLine="480"/>
        <w:rPr>
          <w:rFonts w:ascii="ＭＳ 明朝" w:eastAsia="ＭＳ 明朝" w:hAnsi="ＭＳ 明朝"/>
          <w:sz w:val="24"/>
          <w:szCs w:val="24"/>
        </w:rPr>
      </w:pPr>
      <w:r w:rsidRPr="002C4111">
        <w:rPr>
          <w:rFonts w:ascii="ＭＳ 明朝" w:eastAsia="ＭＳ 明朝" w:hAnsi="ＭＳ 明朝" w:hint="eastAsia"/>
          <w:sz w:val="24"/>
          <w:szCs w:val="24"/>
        </w:rPr>
        <w:t>を、町長に提出しなければならない。</w:t>
      </w:r>
    </w:p>
    <w:p w14:paraId="55D18ECA" w14:textId="62F12356" w:rsidR="00DC68E3" w:rsidRDefault="00DC68E3" w:rsidP="00DC68E3">
      <w:pPr>
        <w:pStyle w:val="a7"/>
        <w:numPr>
          <w:ilvl w:val="1"/>
          <w:numId w:val="9"/>
        </w:numPr>
        <w:ind w:leftChars="0"/>
        <w:rPr>
          <w:rFonts w:ascii="ＭＳ 明朝" w:eastAsia="ＭＳ 明朝" w:hAnsi="ＭＳ 明朝"/>
          <w:sz w:val="24"/>
          <w:szCs w:val="24"/>
        </w:rPr>
      </w:pPr>
      <w:r>
        <w:rPr>
          <w:rFonts w:ascii="ＭＳ 明朝" w:eastAsia="ＭＳ 明朝" w:hAnsi="ＭＳ 明朝" w:hint="eastAsia"/>
          <w:sz w:val="24"/>
          <w:szCs w:val="24"/>
        </w:rPr>
        <w:t>管理運営の実施状況</w:t>
      </w:r>
    </w:p>
    <w:p w14:paraId="57E59858" w14:textId="4BEB7558" w:rsidR="00DC68E3" w:rsidRDefault="00DC68E3" w:rsidP="00DC68E3">
      <w:pPr>
        <w:pStyle w:val="a7"/>
        <w:numPr>
          <w:ilvl w:val="1"/>
          <w:numId w:val="9"/>
        </w:numPr>
        <w:ind w:leftChars="0"/>
        <w:rPr>
          <w:rFonts w:ascii="ＭＳ 明朝" w:eastAsia="ＭＳ 明朝" w:hAnsi="ＭＳ 明朝"/>
          <w:sz w:val="24"/>
          <w:szCs w:val="24"/>
        </w:rPr>
      </w:pPr>
      <w:r>
        <w:rPr>
          <w:rFonts w:ascii="ＭＳ 明朝" w:eastAsia="ＭＳ 明朝" w:hAnsi="ＭＳ 明朝" w:hint="eastAsia"/>
          <w:sz w:val="24"/>
          <w:szCs w:val="24"/>
        </w:rPr>
        <w:t>施設の利用状況</w:t>
      </w:r>
    </w:p>
    <w:p w14:paraId="23018A6F" w14:textId="007D0A0B" w:rsidR="00DC68E3" w:rsidRDefault="00DC68E3" w:rsidP="00DC68E3">
      <w:pPr>
        <w:pStyle w:val="a7"/>
        <w:numPr>
          <w:ilvl w:val="1"/>
          <w:numId w:val="9"/>
        </w:numPr>
        <w:ind w:leftChars="0"/>
        <w:rPr>
          <w:rFonts w:ascii="ＭＳ 明朝" w:eastAsia="ＭＳ 明朝" w:hAnsi="ＭＳ 明朝"/>
          <w:sz w:val="24"/>
          <w:szCs w:val="24"/>
        </w:rPr>
      </w:pPr>
      <w:r>
        <w:rPr>
          <w:rFonts w:ascii="ＭＳ 明朝" w:eastAsia="ＭＳ 明朝" w:hAnsi="ＭＳ 明朝" w:hint="eastAsia"/>
          <w:sz w:val="24"/>
          <w:szCs w:val="24"/>
        </w:rPr>
        <w:t>利用料金等の収支の実績</w:t>
      </w:r>
    </w:p>
    <w:p w14:paraId="646D1E6C" w14:textId="7DCC66F0" w:rsidR="00DC68E3" w:rsidRPr="00DC68E3" w:rsidRDefault="00DC68E3" w:rsidP="00DC68E3">
      <w:pPr>
        <w:pStyle w:val="a7"/>
        <w:numPr>
          <w:ilvl w:val="1"/>
          <w:numId w:val="9"/>
        </w:numPr>
        <w:ind w:leftChars="0"/>
        <w:rPr>
          <w:rFonts w:ascii="ＭＳ 明朝" w:eastAsia="ＭＳ 明朝" w:hAnsi="ＭＳ 明朝"/>
          <w:sz w:val="24"/>
          <w:szCs w:val="24"/>
        </w:rPr>
      </w:pPr>
      <w:r>
        <w:rPr>
          <w:rFonts w:ascii="ＭＳ 明朝" w:eastAsia="ＭＳ 明朝" w:hAnsi="ＭＳ 明朝" w:hint="eastAsia"/>
          <w:sz w:val="24"/>
          <w:szCs w:val="24"/>
        </w:rPr>
        <w:t>その他</w:t>
      </w:r>
      <w:r w:rsidR="002C4111">
        <w:rPr>
          <w:rFonts w:ascii="ＭＳ 明朝" w:eastAsia="ＭＳ 明朝" w:hAnsi="ＭＳ 明朝" w:hint="eastAsia"/>
          <w:sz w:val="24"/>
          <w:szCs w:val="24"/>
        </w:rPr>
        <w:t>、</w:t>
      </w:r>
      <w:r>
        <w:rPr>
          <w:rFonts w:ascii="ＭＳ 明朝" w:eastAsia="ＭＳ 明朝" w:hAnsi="ＭＳ 明朝" w:hint="eastAsia"/>
          <w:sz w:val="24"/>
          <w:szCs w:val="24"/>
        </w:rPr>
        <w:t>町長が必要と認める事項</w:t>
      </w:r>
    </w:p>
    <w:p w14:paraId="03CD47F2" w14:textId="6D3EB0EA" w:rsidR="002C4111" w:rsidRDefault="001D385C" w:rsidP="00DC68E3">
      <w:pPr>
        <w:pStyle w:val="a7"/>
        <w:numPr>
          <w:ilvl w:val="0"/>
          <w:numId w:val="9"/>
        </w:numPr>
        <w:ind w:leftChars="0"/>
        <w:rPr>
          <w:rFonts w:ascii="ＭＳ 明朝" w:eastAsia="ＭＳ 明朝" w:hAnsi="ＭＳ 明朝"/>
          <w:sz w:val="24"/>
          <w:szCs w:val="24"/>
        </w:rPr>
      </w:pPr>
      <w:r w:rsidRPr="00DC68E3">
        <w:rPr>
          <w:rFonts w:ascii="ＭＳ 明朝" w:eastAsia="ＭＳ 明朝" w:hAnsi="ＭＳ 明朝" w:hint="eastAsia"/>
          <w:sz w:val="24"/>
          <w:szCs w:val="24"/>
        </w:rPr>
        <w:t>指定管理者は</w:t>
      </w:r>
      <w:r w:rsidR="007E11FC" w:rsidRPr="007E11FC">
        <w:rPr>
          <w:rFonts w:ascii="ＭＳ 明朝" w:eastAsia="ＭＳ 明朝" w:hAnsi="ＭＳ 明朝" w:hint="eastAsia"/>
          <w:color w:val="FF0000"/>
          <w:sz w:val="24"/>
          <w:szCs w:val="24"/>
        </w:rPr>
        <w:t>、</w:t>
      </w:r>
      <w:r w:rsidRPr="00DC68E3">
        <w:rPr>
          <w:rFonts w:ascii="ＭＳ 明朝" w:eastAsia="ＭＳ 明朝" w:hAnsi="ＭＳ 明朝" w:hint="eastAsia"/>
          <w:sz w:val="24"/>
          <w:szCs w:val="24"/>
        </w:rPr>
        <w:t>毎月終了後10日以内に次に掲げる事項を記載した</w:t>
      </w:r>
      <w:r w:rsidR="00DC68E3">
        <w:rPr>
          <w:rFonts w:ascii="ＭＳ 明朝" w:eastAsia="ＭＳ 明朝" w:hAnsi="ＭＳ 明朝" w:hint="eastAsia"/>
          <w:sz w:val="24"/>
          <w:szCs w:val="24"/>
        </w:rPr>
        <w:t>業務報告書を、町</w:t>
      </w:r>
    </w:p>
    <w:p w14:paraId="4E6DAA93" w14:textId="2595EDB7" w:rsidR="001D385C" w:rsidRPr="002C4111" w:rsidRDefault="00DC68E3" w:rsidP="002C4111">
      <w:pPr>
        <w:ind w:firstLineChars="200" w:firstLine="480"/>
        <w:rPr>
          <w:rFonts w:ascii="ＭＳ 明朝" w:eastAsia="ＭＳ 明朝" w:hAnsi="ＭＳ 明朝"/>
          <w:sz w:val="24"/>
          <w:szCs w:val="24"/>
        </w:rPr>
      </w:pPr>
      <w:r w:rsidRPr="002C4111">
        <w:rPr>
          <w:rFonts w:ascii="ＭＳ 明朝" w:eastAsia="ＭＳ 明朝" w:hAnsi="ＭＳ 明朝" w:hint="eastAsia"/>
          <w:sz w:val="24"/>
          <w:szCs w:val="24"/>
        </w:rPr>
        <w:t>指定の様式により、町長に提出しなければならない。</w:t>
      </w:r>
    </w:p>
    <w:p w14:paraId="2D38509E" w14:textId="3CAB6A4F" w:rsidR="00DC68E3" w:rsidRDefault="00DC68E3" w:rsidP="00DC68E3">
      <w:pPr>
        <w:pStyle w:val="a7"/>
        <w:numPr>
          <w:ilvl w:val="1"/>
          <w:numId w:val="9"/>
        </w:numPr>
        <w:ind w:leftChars="0"/>
        <w:rPr>
          <w:rFonts w:ascii="ＭＳ 明朝" w:eastAsia="ＭＳ 明朝" w:hAnsi="ＭＳ 明朝"/>
          <w:sz w:val="24"/>
          <w:szCs w:val="24"/>
        </w:rPr>
      </w:pPr>
      <w:r>
        <w:rPr>
          <w:rFonts w:ascii="ＭＳ 明朝" w:eastAsia="ＭＳ 明朝" w:hAnsi="ＭＳ 明朝" w:hint="eastAsia"/>
          <w:sz w:val="24"/>
          <w:szCs w:val="24"/>
        </w:rPr>
        <w:t>業務報告書（利用者数、売上等）</w:t>
      </w:r>
    </w:p>
    <w:p w14:paraId="171A27D4" w14:textId="429B1442" w:rsidR="00DC68E3" w:rsidRDefault="00DC68E3" w:rsidP="00DC68E3">
      <w:pPr>
        <w:pStyle w:val="a7"/>
        <w:numPr>
          <w:ilvl w:val="1"/>
          <w:numId w:val="9"/>
        </w:numPr>
        <w:ind w:leftChars="0"/>
        <w:rPr>
          <w:rFonts w:ascii="ＭＳ 明朝" w:eastAsia="ＭＳ 明朝" w:hAnsi="ＭＳ 明朝"/>
          <w:sz w:val="24"/>
          <w:szCs w:val="24"/>
        </w:rPr>
      </w:pPr>
      <w:r>
        <w:rPr>
          <w:rFonts w:ascii="ＭＳ 明朝" w:eastAsia="ＭＳ 明朝" w:hAnsi="ＭＳ 明朝" w:hint="eastAsia"/>
          <w:sz w:val="24"/>
          <w:szCs w:val="24"/>
        </w:rPr>
        <w:t>実施した事業等の内容及び実績</w:t>
      </w:r>
    </w:p>
    <w:p w14:paraId="44A0D12B" w14:textId="77777777" w:rsidR="003F35B3" w:rsidRDefault="00DC68E3" w:rsidP="00C55BEF">
      <w:pPr>
        <w:pStyle w:val="a7"/>
        <w:numPr>
          <w:ilvl w:val="0"/>
          <w:numId w:val="9"/>
        </w:numPr>
        <w:ind w:leftChars="0" w:left="567" w:hanging="567"/>
        <w:rPr>
          <w:rFonts w:ascii="ＭＳ 明朝" w:eastAsia="ＭＳ 明朝" w:hAnsi="ＭＳ 明朝"/>
          <w:sz w:val="24"/>
          <w:szCs w:val="24"/>
        </w:rPr>
      </w:pPr>
      <w:r w:rsidRPr="00062073">
        <w:rPr>
          <w:rFonts w:ascii="ＭＳ 明朝" w:eastAsia="ＭＳ 明朝" w:hAnsi="ＭＳ 明朝" w:hint="eastAsia"/>
          <w:sz w:val="24"/>
          <w:szCs w:val="24"/>
        </w:rPr>
        <w:t>指定管理者は、施設の</w:t>
      </w:r>
      <w:r w:rsidR="00E61ACB" w:rsidRPr="00062073">
        <w:rPr>
          <w:rFonts w:ascii="ＭＳ 明朝" w:eastAsia="ＭＳ 明朝" w:hAnsi="ＭＳ 明朝" w:hint="eastAsia"/>
          <w:sz w:val="24"/>
          <w:szCs w:val="24"/>
        </w:rPr>
        <w:t>利便性向上等の観点から、施設利用</w:t>
      </w:r>
      <w:r w:rsidR="004C6347" w:rsidRPr="00062073">
        <w:rPr>
          <w:rFonts w:ascii="ＭＳ 明朝" w:eastAsia="ＭＳ 明朝" w:hAnsi="ＭＳ 明朝" w:hint="eastAsia"/>
          <w:sz w:val="24"/>
          <w:szCs w:val="24"/>
        </w:rPr>
        <w:t>者等の満足度調査やアン</w:t>
      </w:r>
      <w:r w:rsidR="00C55BEF">
        <w:rPr>
          <w:rFonts w:ascii="ＭＳ 明朝" w:eastAsia="ＭＳ 明朝" w:hAnsi="ＭＳ 明朝" w:hint="eastAsia"/>
          <w:sz w:val="24"/>
          <w:szCs w:val="24"/>
        </w:rPr>
        <w:t>ケ</w:t>
      </w:r>
      <w:r w:rsidR="004C6347" w:rsidRPr="00062073">
        <w:rPr>
          <w:rFonts w:ascii="ＭＳ 明朝" w:eastAsia="ＭＳ 明朝" w:hAnsi="ＭＳ 明朝" w:hint="eastAsia"/>
          <w:sz w:val="24"/>
          <w:szCs w:val="24"/>
        </w:rPr>
        <w:t>ート等を実施し</w:t>
      </w:r>
      <w:r w:rsidR="00062073" w:rsidRPr="00062073">
        <w:rPr>
          <w:rFonts w:ascii="ＭＳ 明朝" w:eastAsia="ＭＳ 明朝" w:hAnsi="ＭＳ 明朝" w:hint="eastAsia"/>
          <w:sz w:val="24"/>
          <w:szCs w:val="24"/>
        </w:rPr>
        <w:t>、その結果及び業務改善の状況等を町に報告しなければならない。</w:t>
      </w:r>
      <w:r w:rsidR="003F35B3">
        <w:rPr>
          <w:rFonts w:ascii="ＭＳ 明朝" w:eastAsia="ＭＳ 明朝" w:hAnsi="ＭＳ 明朝" w:hint="eastAsia"/>
          <w:sz w:val="24"/>
          <w:szCs w:val="24"/>
        </w:rPr>
        <w:t xml:space="preserve">　　　　　　</w:t>
      </w:r>
    </w:p>
    <w:p w14:paraId="52650B55" w14:textId="21E9D9A6" w:rsidR="00DC68E3" w:rsidRPr="00062073" w:rsidRDefault="00062073" w:rsidP="003F35B3">
      <w:pPr>
        <w:pStyle w:val="a7"/>
        <w:ind w:leftChars="0" w:left="567" w:firstLineChars="100" w:firstLine="240"/>
        <w:rPr>
          <w:rFonts w:ascii="ＭＳ 明朝" w:eastAsia="ＭＳ 明朝" w:hAnsi="ＭＳ 明朝"/>
          <w:sz w:val="24"/>
          <w:szCs w:val="24"/>
        </w:rPr>
      </w:pPr>
      <w:r w:rsidRPr="00062073">
        <w:rPr>
          <w:rFonts w:ascii="ＭＳ 明朝" w:eastAsia="ＭＳ 明朝" w:hAnsi="ＭＳ 明朝" w:hint="eastAsia"/>
          <w:sz w:val="24"/>
          <w:szCs w:val="24"/>
        </w:rPr>
        <w:t>なお、実施方法や内容等については町と協議の</w:t>
      </w:r>
      <w:r w:rsidR="006E009F" w:rsidRPr="004112C7">
        <w:rPr>
          <w:rFonts w:ascii="ＭＳ 明朝" w:eastAsia="ＭＳ 明朝" w:hAnsi="ＭＳ 明朝" w:hint="eastAsia"/>
          <w:color w:val="FF0000"/>
          <w:sz w:val="24"/>
          <w:szCs w:val="24"/>
        </w:rPr>
        <w:t>上</w:t>
      </w:r>
      <w:r w:rsidR="004112C7" w:rsidRPr="004112C7">
        <w:rPr>
          <w:rFonts w:ascii="ＭＳ 明朝" w:eastAsia="ＭＳ 明朝" w:hAnsi="ＭＳ 明朝" w:hint="eastAsia"/>
          <w:color w:val="FF0000"/>
          <w:sz w:val="24"/>
          <w:szCs w:val="24"/>
        </w:rPr>
        <w:t>、</w:t>
      </w:r>
      <w:r w:rsidRPr="00062073">
        <w:rPr>
          <w:rFonts w:ascii="ＭＳ 明朝" w:eastAsia="ＭＳ 明朝" w:hAnsi="ＭＳ 明朝" w:hint="eastAsia"/>
          <w:sz w:val="24"/>
          <w:szCs w:val="24"/>
        </w:rPr>
        <w:t>実施すること。</w:t>
      </w:r>
    </w:p>
    <w:p w14:paraId="67D312FB" w14:textId="297538E8" w:rsidR="00062073" w:rsidRDefault="00062073" w:rsidP="00062073">
      <w:pPr>
        <w:pStyle w:val="a7"/>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w:t>
      </w:r>
      <w:r w:rsidR="00EC654A">
        <w:rPr>
          <w:rFonts w:ascii="ＭＳ 明朝" w:eastAsia="ＭＳ 明朝" w:hAnsi="ＭＳ 明朝" w:hint="eastAsia"/>
          <w:sz w:val="24"/>
          <w:szCs w:val="24"/>
        </w:rPr>
        <w:t>１</w:t>
      </w:r>
      <w:r>
        <w:rPr>
          <w:rFonts w:ascii="ＭＳ 明朝" w:eastAsia="ＭＳ 明朝" w:hAnsi="ＭＳ 明朝" w:hint="eastAsia"/>
          <w:sz w:val="24"/>
          <w:szCs w:val="24"/>
        </w:rPr>
        <w:t>）～（</w:t>
      </w:r>
      <w:r w:rsidR="00EC654A">
        <w:rPr>
          <w:rFonts w:ascii="ＭＳ 明朝" w:eastAsia="ＭＳ 明朝" w:hAnsi="ＭＳ 明朝" w:hint="eastAsia"/>
          <w:sz w:val="24"/>
          <w:szCs w:val="24"/>
        </w:rPr>
        <w:t>３</w:t>
      </w:r>
      <w:r>
        <w:rPr>
          <w:rFonts w:ascii="ＭＳ 明朝" w:eastAsia="ＭＳ 明朝" w:hAnsi="ＭＳ 明朝" w:hint="eastAsia"/>
          <w:sz w:val="24"/>
          <w:szCs w:val="24"/>
        </w:rPr>
        <w:t>）</w:t>
      </w:r>
      <w:r w:rsidR="00EC654A">
        <w:rPr>
          <w:rFonts w:ascii="ＭＳ 明朝" w:eastAsia="ＭＳ 明朝" w:hAnsi="ＭＳ 明朝" w:hint="eastAsia"/>
          <w:sz w:val="24"/>
          <w:szCs w:val="24"/>
        </w:rPr>
        <w:t>による業務報告書等の結果、管理運営について適正でないと認められる点については、町長は必要な指示を行う。</w:t>
      </w:r>
    </w:p>
    <w:p w14:paraId="1114F2AD" w14:textId="6BAE9AE1" w:rsidR="00EC654A" w:rsidRDefault="00EC654A" w:rsidP="00EC654A">
      <w:pPr>
        <w:pStyle w:val="a7"/>
        <w:ind w:leftChars="0" w:left="720"/>
        <w:rPr>
          <w:rFonts w:ascii="ＭＳ 明朝" w:eastAsia="ＭＳ 明朝" w:hAnsi="ＭＳ 明朝"/>
          <w:sz w:val="24"/>
          <w:szCs w:val="24"/>
        </w:rPr>
      </w:pPr>
    </w:p>
    <w:p w14:paraId="0BF3E3E8" w14:textId="267AF7E6" w:rsidR="00EC654A" w:rsidRDefault="00EC654A" w:rsidP="00EC654A">
      <w:pPr>
        <w:pStyle w:val="a7"/>
        <w:ind w:leftChars="0" w:left="720"/>
        <w:rPr>
          <w:rFonts w:ascii="ＭＳ 明朝" w:eastAsia="ＭＳ 明朝" w:hAnsi="ＭＳ 明朝"/>
          <w:sz w:val="24"/>
          <w:szCs w:val="24"/>
        </w:rPr>
      </w:pPr>
    </w:p>
    <w:p w14:paraId="56850A5F" w14:textId="3CD837B5" w:rsidR="00EC654A" w:rsidRDefault="00EC654A" w:rsidP="00EC654A">
      <w:pPr>
        <w:rPr>
          <w:rFonts w:ascii="ＭＳ 明朝" w:eastAsia="ＭＳ 明朝" w:hAnsi="ＭＳ 明朝"/>
          <w:sz w:val="24"/>
          <w:szCs w:val="24"/>
        </w:rPr>
      </w:pPr>
      <w:r w:rsidRPr="00EC654A">
        <w:rPr>
          <w:rFonts w:ascii="ＭＳ 明朝" w:eastAsia="ＭＳ 明朝" w:hAnsi="ＭＳ 明朝" w:hint="eastAsia"/>
          <w:sz w:val="24"/>
          <w:szCs w:val="24"/>
        </w:rPr>
        <w:t>12</w:t>
      </w:r>
      <w:r>
        <w:rPr>
          <w:rFonts w:ascii="ＭＳ 明朝" w:eastAsia="ＭＳ 明朝" w:hAnsi="ＭＳ 明朝" w:hint="eastAsia"/>
          <w:sz w:val="24"/>
          <w:szCs w:val="24"/>
        </w:rPr>
        <w:t xml:space="preserve">　指定の取り消しについて</w:t>
      </w:r>
    </w:p>
    <w:p w14:paraId="4DDDEE26" w14:textId="77777777" w:rsidR="00C67500" w:rsidRDefault="00C67500" w:rsidP="00EC654A">
      <w:pPr>
        <w:rPr>
          <w:rFonts w:ascii="ＭＳ 明朝" w:eastAsia="ＭＳ 明朝" w:hAnsi="ＭＳ 明朝"/>
          <w:sz w:val="24"/>
          <w:szCs w:val="24"/>
        </w:rPr>
      </w:pPr>
    </w:p>
    <w:p w14:paraId="5A1DDC29" w14:textId="17A44409" w:rsidR="00F669D0" w:rsidRDefault="00EC654A" w:rsidP="003E6369">
      <w:pPr>
        <w:pStyle w:val="a7"/>
        <w:numPr>
          <w:ilvl w:val="0"/>
          <w:numId w:val="10"/>
        </w:numPr>
        <w:ind w:leftChars="0"/>
        <w:rPr>
          <w:rFonts w:ascii="ＭＳ 明朝" w:eastAsia="ＭＳ 明朝" w:hAnsi="ＭＳ 明朝"/>
          <w:sz w:val="24"/>
          <w:szCs w:val="24"/>
        </w:rPr>
      </w:pPr>
      <w:r w:rsidRPr="003E6369">
        <w:rPr>
          <w:rFonts w:ascii="ＭＳ 明朝" w:eastAsia="ＭＳ 明朝" w:hAnsi="ＭＳ 明朝" w:hint="eastAsia"/>
          <w:sz w:val="24"/>
          <w:szCs w:val="24"/>
        </w:rPr>
        <w:t>指定管理者の責めに帰するべき事由により</w:t>
      </w:r>
      <w:r w:rsidR="008C3D26" w:rsidRPr="008C3D26">
        <w:rPr>
          <w:rFonts w:ascii="ＭＳ 明朝" w:eastAsia="ＭＳ 明朝" w:hAnsi="ＭＳ 明朝" w:hint="eastAsia"/>
          <w:color w:val="FF0000"/>
          <w:sz w:val="24"/>
          <w:szCs w:val="24"/>
        </w:rPr>
        <w:t>、</w:t>
      </w:r>
      <w:r w:rsidRPr="003E6369">
        <w:rPr>
          <w:rFonts w:ascii="ＭＳ 明朝" w:eastAsia="ＭＳ 明朝" w:hAnsi="ＭＳ 明朝" w:hint="eastAsia"/>
          <w:sz w:val="24"/>
          <w:szCs w:val="24"/>
        </w:rPr>
        <w:t>適切な業務の実施が困難になったと認め</w:t>
      </w:r>
    </w:p>
    <w:p w14:paraId="1D5CC52A" w14:textId="31385B93" w:rsidR="00EC654A" w:rsidRPr="00F669D0" w:rsidRDefault="00EC654A" w:rsidP="00F669D0">
      <w:pPr>
        <w:ind w:leftChars="200" w:left="420"/>
        <w:rPr>
          <w:rFonts w:ascii="ＭＳ 明朝" w:eastAsia="ＭＳ 明朝" w:hAnsi="ＭＳ 明朝"/>
          <w:sz w:val="24"/>
          <w:szCs w:val="24"/>
        </w:rPr>
      </w:pPr>
      <w:r w:rsidRPr="00F669D0">
        <w:rPr>
          <w:rFonts w:ascii="ＭＳ 明朝" w:eastAsia="ＭＳ 明朝" w:hAnsi="ＭＳ 明朝" w:hint="eastAsia"/>
          <w:sz w:val="24"/>
          <w:szCs w:val="24"/>
        </w:rPr>
        <w:t>られる場合、又は指定管理者</w:t>
      </w:r>
      <w:r w:rsidR="003E6369" w:rsidRPr="00F669D0">
        <w:rPr>
          <w:rFonts w:ascii="ＭＳ 明朝" w:eastAsia="ＭＳ 明朝" w:hAnsi="ＭＳ 明朝" w:hint="eastAsia"/>
          <w:sz w:val="24"/>
          <w:szCs w:val="24"/>
        </w:rPr>
        <w:t>の財政状況が著しく悪化し、業務の実施が困難と認められる場合は、町長は指定管理者との協定を取り消すことができるものとする。</w:t>
      </w:r>
    </w:p>
    <w:p w14:paraId="0FC1BF70" w14:textId="77777777" w:rsidR="00C13667" w:rsidRDefault="003E6369" w:rsidP="003E6369">
      <w:pPr>
        <w:pStyle w:val="a7"/>
        <w:numPr>
          <w:ilvl w:val="0"/>
          <w:numId w:val="10"/>
        </w:numPr>
        <w:ind w:leftChars="0"/>
        <w:rPr>
          <w:rFonts w:ascii="ＭＳ 明朝" w:eastAsia="ＭＳ 明朝" w:hAnsi="ＭＳ 明朝"/>
          <w:sz w:val="24"/>
          <w:szCs w:val="24"/>
        </w:rPr>
      </w:pPr>
      <w:r>
        <w:rPr>
          <w:rFonts w:ascii="ＭＳ 明朝" w:eastAsia="ＭＳ 明朝" w:hAnsi="ＭＳ 明朝" w:hint="eastAsia"/>
          <w:sz w:val="24"/>
          <w:szCs w:val="24"/>
        </w:rPr>
        <w:t>不可抗力その他、町又は指定管理者の責めに帰する</w:t>
      </w:r>
      <w:r w:rsidR="00C973AA">
        <w:rPr>
          <w:rFonts w:ascii="ＭＳ 明朝" w:eastAsia="ＭＳ 明朝" w:hAnsi="ＭＳ 明朝" w:hint="eastAsia"/>
          <w:sz w:val="24"/>
          <w:szCs w:val="24"/>
        </w:rPr>
        <w:t>ことができない事由により、施設</w:t>
      </w:r>
    </w:p>
    <w:p w14:paraId="47B4A2DC" w14:textId="4E8CEF36" w:rsidR="003E6369" w:rsidRPr="00C13667" w:rsidRDefault="00C973AA" w:rsidP="00C13667">
      <w:pPr>
        <w:ind w:leftChars="200" w:left="420"/>
        <w:rPr>
          <w:rFonts w:ascii="ＭＳ 明朝" w:eastAsia="ＭＳ 明朝" w:hAnsi="ＭＳ 明朝"/>
          <w:sz w:val="24"/>
          <w:szCs w:val="24"/>
        </w:rPr>
      </w:pPr>
      <w:r w:rsidRPr="00C13667">
        <w:rPr>
          <w:rFonts w:ascii="ＭＳ 明朝" w:eastAsia="ＭＳ 明朝" w:hAnsi="ＭＳ 明朝" w:hint="eastAsia"/>
          <w:sz w:val="24"/>
          <w:szCs w:val="24"/>
        </w:rPr>
        <w:t>の管理運営が困難となった場合、町長と指定管理者は、管理運営の継続の可否について協議を行うものとする。</w:t>
      </w:r>
    </w:p>
    <w:p w14:paraId="6D3AEB82" w14:textId="4741A6F8" w:rsidR="00C973AA" w:rsidRPr="00C13667" w:rsidRDefault="00C973AA" w:rsidP="00C13667">
      <w:pPr>
        <w:ind w:leftChars="200" w:left="420" w:firstLineChars="100" w:firstLine="240"/>
        <w:rPr>
          <w:rFonts w:ascii="ＭＳ 明朝" w:eastAsia="ＭＳ 明朝" w:hAnsi="ＭＳ 明朝"/>
          <w:sz w:val="24"/>
          <w:szCs w:val="24"/>
        </w:rPr>
      </w:pPr>
      <w:r w:rsidRPr="00C13667">
        <w:rPr>
          <w:rFonts w:ascii="ＭＳ 明朝" w:eastAsia="ＭＳ 明朝" w:hAnsi="ＭＳ 明朝" w:hint="eastAsia"/>
          <w:sz w:val="24"/>
          <w:szCs w:val="24"/>
        </w:rPr>
        <w:t>なお、</w:t>
      </w:r>
      <w:r w:rsidR="00BE0F68">
        <w:rPr>
          <w:rFonts w:ascii="ＭＳ 明朝" w:eastAsia="ＭＳ 明朝" w:hAnsi="ＭＳ 明朝" w:hint="eastAsia"/>
          <w:sz w:val="24"/>
          <w:szCs w:val="24"/>
        </w:rPr>
        <w:t>協議</w:t>
      </w:r>
      <w:r w:rsidRPr="00C13667">
        <w:rPr>
          <w:rFonts w:ascii="ＭＳ 明朝" w:eastAsia="ＭＳ 明朝" w:hAnsi="ＭＳ 明朝" w:hint="eastAsia"/>
          <w:sz w:val="24"/>
          <w:szCs w:val="24"/>
        </w:rPr>
        <w:t>の結果、当該指定管理者による施設の管理運営が困難と</w:t>
      </w:r>
      <w:r w:rsidR="000D0402" w:rsidRPr="00C13667">
        <w:rPr>
          <w:rFonts w:ascii="ＭＳ 明朝" w:eastAsia="ＭＳ 明朝" w:hAnsi="ＭＳ 明朝" w:hint="eastAsia"/>
          <w:sz w:val="24"/>
          <w:szCs w:val="24"/>
        </w:rPr>
        <w:t>町長が判断した場合は、町長は指定管理者との協定を取り消すことができるものとする。</w:t>
      </w:r>
    </w:p>
    <w:p w14:paraId="2619B8FA" w14:textId="43DA1C85" w:rsidR="000D0402" w:rsidRDefault="000D0402" w:rsidP="00C973AA">
      <w:pPr>
        <w:pStyle w:val="a7"/>
        <w:ind w:leftChars="0" w:left="720"/>
        <w:rPr>
          <w:rFonts w:ascii="ＭＳ 明朝" w:eastAsia="ＭＳ 明朝" w:hAnsi="ＭＳ 明朝"/>
          <w:sz w:val="24"/>
          <w:szCs w:val="24"/>
        </w:rPr>
      </w:pPr>
    </w:p>
    <w:p w14:paraId="21850205" w14:textId="06AB3C48" w:rsidR="000D0402" w:rsidRDefault="000D0402" w:rsidP="00C973AA">
      <w:pPr>
        <w:pStyle w:val="a7"/>
        <w:ind w:leftChars="0" w:left="720"/>
        <w:rPr>
          <w:rFonts w:ascii="ＭＳ 明朝" w:eastAsia="ＭＳ 明朝" w:hAnsi="ＭＳ 明朝"/>
          <w:sz w:val="24"/>
          <w:szCs w:val="24"/>
        </w:rPr>
      </w:pPr>
    </w:p>
    <w:p w14:paraId="72344E0D" w14:textId="23DB420D" w:rsidR="000D0402" w:rsidRDefault="000D0402" w:rsidP="000D0402">
      <w:pPr>
        <w:rPr>
          <w:rFonts w:ascii="ＭＳ 明朝" w:eastAsia="ＭＳ 明朝" w:hAnsi="ＭＳ 明朝"/>
          <w:sz w:val="24"/>
          <w:szCs w:val="24"/>
        </w:rPr>
      </w:pPr>
      <w:r w:rsidRPr="000D0402">
        <w:rPr>
          <w:rFonts w:ascii="ＭＳ 明朝" w:eastAsia="ＭＳ 明朝" w:hAnsi="ＭＳ 明朝" w:hint="eastAsia"/>
          <w:sz w:val="24"/>
          <w:szCs w:val="24"/>
        </w:rPr>
        <w:t>13</w:t>
      </w:r>
      <w:r>
        <w:rPr>
          <w:rFonts w:ascii="ＭＳ 明朝" w:eastAsia="ＭＳ 明朝" w:hAnsi="ＭＳ 明朝" w:hint="eastAsia"/>
          <w:sz w:val="24"/>
          <w:szCs w:val="24"/>
        </w:rPr>
        <w:t xml:space="preserve">　原状回復及び</w:t>
      </w:r>
      <w:r w:rsidR="00ED7AC4">
        <w:rPr>
          <w:rFonts w:ascii="ＭＳ 明朝" w:eastAsia="ＭＳ 明朝" w:hAnsi="ＭＳ 明朝" w:hint="eastAsia"/>
          <w:sz w:val="24"/>
          <w:szCs w:val="24"/>
        </w:rPr>
        <w:t>事務引継ぎに関する事項</w:t>
      </w:r>
    </w:p>
    <w:p w14:paraId="64E9CD0E" w14:textId="77777777" w:rsidR="00C67500" w:rsidRDefault="00C67500" w:rsidP="000D0402">
      <w:pPr>
        <w:rPr>
          <w:rFonts w:ascii="ＭＳ 明朝" w:eastAsia="ＭＳ 明朝" w:hAnsi="ＭＳ 明朝"/>
          <w:sz w:val="24"/>
          <w:szCs w:val="24"/>
        </w:rPr>
      </w:pPr>
    </w:p>
    <w:p w14:paraId="64529150" w14:textId="2D81B029" w:rsidR="00ED7AC4" w:rsidRDefault="00ED7AC4" w:rsidP="001912B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指定管理者の指定期間が満了するとき、または協定が取り消されたときは、速やかに原状回復し、管理</w:t>
      </w:r>
      <w:r w:rsidR="001912BA">
        <w:rPr>
          <w:rFonts w:ascii="ＭＳ 明朝" w:eastAsia="ＭＳ 明朝" w:hAnsi="ＭＳ 明朝" w:hint="eastAsia"/>
          <w:sz w:val="24"/>
          <w:szCs w:val="24"/>
        </w:rPr>
        <w:t>運営に係る諸帳簿、書類等を町に引き渡すとともに、町または新たな指定管理者への管理運営の引継ぎについて協力しなければならない。</w:t>
      </w:r>
    </w:p>
    <w:p w14:paraId="7B8EB665" w14:textId="52E92D65" w:rsidR="001912BA" w:rsidRDefault="001912BA" w:rsidP="000D0402">
      <w:pPr>
        <w:rPr>
          <w:rFonts w:ascii="ＭＳ 明朝" w:eastAsia="ＭＳ 明朝" w:hAnsi="ＭＳ 明朝"/>
          <w:sz w:val="24"/>
          <w:szCs w:val="24"/>
        </w:rPr>
      </w:pPr>
      <w:r>
        <w:rPr>
          <w:rFonts w:ascii="ＭＳ 明朝" w:eastAsia="ＭＳ 明朝" w:hAnsi="ＭＳ 明朝" w:hint="eastAsia"/>
          <w:sz w:val="24"/>
          <w:szCs w:val="24"/>
        </w:rPr>
        <w:t xml:space="preserve">　</w:t>
      </w:r>
      <w:r w:rsidR="00827F16">
        <w:rPr>
          <w:rFonts w:ascii="ＭＳ 明朝" w:eastAsia="ＭＳ 明朝" w:hAnsi="ＭＳ 明朝" w:hint="eastAsia"/>
          <w:sz w:val="24"/>
          <w:szCs w:val="24"/>
        </w:rPr>
        <w:t xml:space="preserve">　</w:t>
      </w:r>
      <w:r>
        <w:rPr>
          <w:rFonts w:ascii="ＭＳ 明朝" w:eastAsia="ＭＳ 明朝" w:hAnsi="ＭＳ 明朝" w:hint="eastAsia"/>
          <w:sz w:val="24"/>
          <w:szCs w:val="24"/>
        </w:rPr>
        <w:t>なお</w:t>
      </w:r>
      <w:r w:rsidR="00534E3D">
        <w:rPr>
          <w:rFonts w:ascii="ＭＳ 明朝" w:eastAsia="ＭＳ 明朝" w:hAnsi="ＭＳ 明朝" w:hint="eastAsia"/>
          <w:sz w:val="24"/>
          <w:szCs w:val="24"/>
        </w:rPr>
        <w:t>、</w:t>
      </w:r>
      <w:r>
        <w:rPr>
          <w:rFonts w:ascii="ＭＳ 明朝" w:eastAsia="ＭＳ 明朝" w:hAnsi="ＭＳ 明朝" w:hint="eastAsia"/>
          <w:sz w:val="24"/>
          <w:szCs w:val="24"/>
        </w:rPr>
        <w:t>原状回復及び引継ぎに要する費用は、すべて指定管理者の負担とする。</w:t>
      </w:r>
    </w:p>
    <w:p w14:paraId="289694DA" w14:textId="33D935EE" w:rsidR="001912BA" w:rsidRDefault="001912BA" w:rsidP="000D0402">
      <w:pPr>
        <w:rPr>
          <w:rFonts w:ascii="ＭＳ 明朝" w:eastAsia="ＭＳ 明朝" w:hAnsi="ＭＳ 明朝"/>
          <w:sz w:val="24"/>
          <w:szCs w:val="24"/>
        </w:rPr>
      </w:pPr>
    </w:p>
    <w:p w14:paraId="2EF6B0EC" w14:textId="59321839" w:rsidR="001912BA" w:rsidRDefault="001912BA" w:rsidP="000D0402">
      <w:pPr>
        <w:rPr>
          <w:rFonts w:ascii="ＭＳ 明朝" w:eastAsia="ＭＳ 明朝" w:hAnsi="ＭＳ 明朝"/>
          <w:sz w:val="24"/>
          <w:szCs w:val="24"/>
        </w:rPr>
      </w:pPr>
      <w:r>
        <w:rPr>
          <w:rFonts w:ascii="ＭＳ 明朝" w:eastAsia="ＭＳ 明朝" w:hAnsi="ＭＳ 明朝" w:hint="eastAsia"/>
          <w:sz w:val="24"/>
          <w:szCs w:val="24"/>
        </w:rPr>
        <w:t>14　指定管理者が行う事前準備</w:t>
      </w:r>
    </w:p>
    <w:p w14:paraId="71D822D6" w14:textId="77777777" w:rsidR="00E076EB" w:rsidRDefault="00E076EB" w:rsidP="000D0402">
      <w:pPr>
        <w:rPr>
          <w:rFonts w:ascii="ＭＳ 明朝" w:eastAsia="ＭＳ 明朝" w:hAnsi="ＭＳ 明朝"/>
          <w:sz w:val="24"/>
          <w:szCs w:val="24"/>
        </w:rPr>
      </w:pPr>
    </w:p>
    <w:p w14:paraId="3DDCA967" w14:textId="22E20A7F" w:rsidR="001912BA" w:rsidRPr="001912BA" w:rsidRDefault="001912BA" w:rsidP="001912BA">
      <w:pPr>
        <w:pStyle w:val="a7"/>
        <w:numPr>
          <w:ilvl w:val="0"/>
          <w:numId w:val="11"/>
        </w:numPr>
        <w:ind w:leftChars="0"/>
        <w:rPr>
          <w:rFonts w:ascii="ＭＳ 明朝" w:eastAsia="ＭＳ 明朝" w:hAnsi="ＭＳ 明朝"/>
          <w:sz w:val="24"/>
          <w:szCs w:val="24"/>
        </w:rPr>
      </w:pPr>
      <w:r w:rsidRPr="001912BA">
        <w:rPr>
          <w:rFonts w:ascii="ＭＳ 明朝" w:eastAsia="ＭＳ 明朝" w:hAnsi="ＭＳ 明朝" w:hint="eastAsia"/>
          <w:sz w:val="24"/>
          <w:szCs w:val="24"/>
        </w:rPr>
        <w:t>管理運営従事者の確保</w:t>
      </w:r>
    </w:p>
    <w:p w14:paraId="07E07C58" w14:textId="77777777" w:rsidR="007D5752" w:rsidRDefault="001912BA" w:rsidP="007D5752">
      <w:pPr>
        <w:ind w:leftChars="200" w:left="420" w:firstLineChars="100" w:firstLine="240"/>
        <w:rPr>
          <w:rFonts w:ascii="ＭＳ 明朝" w:eastAsia="ＭＳ 明朝" w:hAnsi="ＭＳ 明朝"/>
          <w:sz w:val="24"/>
          <w:szCs w:val="24"/>
        </w:rPr>
      </w:pPr>
      <w:r w:rsidRPr="007D5752">
        <w:rPr>
          <w:rFonts w:ascii="ＭＳ 明朝" w:eastAsia="ＭＳ 明朝" w:hAnsi="ＭＳ 明朝" w:hint="eastAsia"/>
          <w:sz w:val="24"/>
          <w:szCs w:val="24"/>
        </w:rPr>
        <w:t>労働基準法等の関係法令等を遵守し、従事者の配置を行うこと。また従事者の名簿を</w:t>
      </w:r>
    </w:p>
    <w:p w14:paraId="0D8E305D" w14:textId="255D505B" w:rsidR="001912BA" w:rsidRPr="007D5752" w:rsidRDefault="001912BA" w:rsidP="007D5752">
      <w:pPr>
        <w:ind w:firstLineChars="200" w:firstLine="480"/>
        <w:rPr>
          <w:rFonts w:ascii="ＭＳ 明朝" w:eastAsia="ＭＳ 明朝" w:hAnsi="ＭＳ 明朝"/>
          <w:sz w:val="24"/>
          <w:szCs w:val="24"/>
        </w:rPr>
      </w:pPr>
      <w:r w:rsidRPr="007D5752">
        <w:rPr>
          <w:rFonts w:ascii="ＭＳ 明朝" w:eastAsia="ＭＳ 明朝" w:hAnsi="ＭＳ 明朝" w:hint="eastAsia"/>
          <w:sz w:val="24"/>
          <w:szCs w:val="24"/>
        </w:rPr>
        <w:t>町へ提出すること。その者に異動があった場合も同様とする。</w:t>
      </w:r>
    </w:p>
    <w:p w14:paraId="670CC73E" w14:textId="2996008C" w:rsidR="001912BA" w:rsidRPr="007D5752" w:rsidRDefault="001912BA" w:rsidP="00782922">
      <w:pPr>
        <w:ind w:firstLineChars="300" w:firstLine="720"/>
        <w:rPr>
          <w:rFonts w:ascii="ＭＳ 明朝" w:eastAsia="ＭＳ 明朝" w:hAnsi="ＭＳ 明朝"/>
          <w:sz w:val="24"/>
          <w:szCs w:val="24"/>
        </w:rPr>
      </w:pPr>
      <w:r w:rsidRPr="007D5752">
        <w:rPr>
          <w:rFonts w:ascii="ＭＳ 明朝" w:eastAsia="ＭＳ 明朝" w:hAnsi="ＭＳ 明朝" w:hint="eastAsia"/>
          <w:sz w:val="24"/>
          <w:szCs w:val="24"/>
        </w:rPr>
        <w:t>なお、従事者を確保するにあたり、南伊豆町に住所を有する者を優先させること。</w:t>
      </w:r>
    </w:p>
    <w:p w14:paraId="47B37BB8" w14:textId="236AAE1B" w:rsidR="001912BA" w:rsidRPr="001912BA" w:rsidRDefault="001912BA" w:rsidP="001912BA">
      <w:pPr>
        <w:pStyle w:val="a7"/>
        <w:numPr>
          <w:ilvl w:val="0"/>
          <w:numId w:val="11"/>
        </w:numPr>
        <w:ind w:leftChars="0"/>
        <w:rPr>
          <w:rFonts w:ascii="ＭＳ 明朝" w:eastAsia="ＭＳ 明朝" w:hAnsi="ＭＳ 明朝"/>
          <w:sz w:val="24"/>
          <w:szCs w:val="24"/>
        </w:rPr>
      </w:pPr>
      <w:r w:rsidRPr="001912BA">
        <w:rPr>
          <w:rFonts w:ascii="ＭＳ 明朝" w:eastAsia="ＭＳ 明朝" w:hAnsi="ＭＳ 明朝" w:hint="eastAsia"/>
          <w:sz w:val="24"/>
          <w:szCs w:val="24"/>
        </w:rPr>
        <w:t>職員研修の実施</w:t>
      </w:r>
    </w:p>
    <w:p w14:paraId="73AF33FF" w14:textId="386CAA05" w:rsidR="001912BA" w:rsidRDefault="001912BA" w:rsidP="001912BA">
      <w:pPr>
        <w:ind w:left="720"/>
        <w:rPr>
          <w:rFonts w:ascii="ＭＳ 明朝" w:eastAsia="ＭＳ 明朝" w:hAnsi="ＭＳ 明朝"/>
          <w:sz w:val="24"/>
          <w:szCs w:val="24"/>
        </w:rPr>
      </w:pPr>
      <w:r>
        <w:rPr>
          <w:rFonts w:ascii="ＭＳ 明朝" w:eastAsia="ＭＳ 明朝" w:hAnsi="ＭＳ 明朝" w:hint="eastAsia"/>
          <w:sz w:val="24"/>
          <w:szCs w:val="24"/>
        </w:rPr>
        <w:t>管理運営に係る研修や実習を行い、管理運営の効率的な実施を図ること。</w:t>
      </w:r>
    </w:p>
    <w:p w14:paraId="75FAAEAF" w14:textId="491ACACF" w:rsidR="001912BA" w:rsidRPr="001912BA" w:rsidRDefault="001912BA" w:rsidP="001912BA">
      <w:pPr>
        <w:pStyle w:val="a7"/>
        <w:numPr>
          <w:ilvl w:val="0"/>
          <w:numId w:val="11"/>
        </w:numPr>
        <w:ind w:leftChars="0"/>
        <w:rPr>
          <w:rFonts w:ascii="ＭＳ 明朝" w:eastAsia="ＭＳ 明朝" w:hAnsi="ＭＳ 明朝"/>
          <w:sz w:val="24"/>
          <w:szCs w:val="24"/>
        </w:rPr>
      </w:pPr>
      <w:r w:rsidRPr="001912BA">
        <w:rPr>
          <w:rFonts w:ascii="ＭＳ 明朝" w:eastAsia="ＭＳ 明朝" w:hAnsi="ＭＳ 明朝" w:hint="eastAsia"/>
          <w:sz w:val="24"/>
          <w:szCs w:val="24"/>
        </w:rPr>
        <w:t>就業規則の作成</w:t>
      </w:r>
    </w:p>
    <w:p w14:paraId="282FB40B" w14:textId="22911481" w:rsidR="001912BA" w:rsidRDefault="001912BA" w:rsidP="001912BA">
      <w:pPr>
        <w:ind w:left="720"/>
        <w:rPr>
          <w:rFonts w:ascii="ＭＳ 明朝" w:eastAsia="ＭＳ 明朝" w:hAnsi="ＭＳ 明朝"/>
          <w:sz w:val="24"/>
          <w:szCs w:val="24"/>
        </w:rPr>
      </w:pPr>
      <w:r>
        <w:rPr>
          <w:rFonts w:ascii="ＭＳ 明朝" w:eastAsia="ＭＳ 明朝" w:hAnsi="ＭＳ 明朝" w:hint="eastAsia"/>
          <w:sz w:val="24"/>
          <w:szCs w:val="24"/>
        </w:rPr>
        <w:t>労働基準法による就業規則を定め</w:t>
      </w:r>
      <w:r w:rsidR="007D5752">
        <w:rPr>
          <w:rFonts w:ascii="ＭＳ 明朝" w:eastAsia="ＭＳ 明朝" w:hAnsi="ＭＳ 明朝" w:hint="eastAsia"/>
          <w:sz w:val="24"/>
          <w:szCs w:val="24"/>
        </w:rPr>
        <w:t>、</w:t>
      </w:r>
      <w:r w:rsidR="006F5E07">
        <w:rPr>
          <w:rFonts w:ascii="ＭＳ 明朝" w:eastAsia="ＭＳ 明朝" w:hAnsi="ＭＳ 明朝" w:hint="eastAsia"/>
          <w:sz w:val="24"/>
          <w:szCs w:val="24"/>
        </w:rPr>
        <w:t>職員に周知すること。</w:t>
      </w:r>
    </w:p>
    <w:p w14:paraId="57B799AC" w14:textId="5586E42E" w:rsidR="006F5E07" w:rsidRPr="006F5E07" w:rsidRDefault="006F5E07" w:rsidP="006F5E07">
      <w:pPr>
        <w:pStyle w:val="a7"/>
        <w:numPr>
          <w:ilvl w:val="0"/>
          <w:numId w:val="11"/>
        </w:numPr>
        <w:ind w:leftChars="0"/>
        <w:rPr>
          <w:rFonts w:ascii="ＭＳ 明朝" w:eastAsia="ＭＳ 明朝" w:hAnsi="ＭＳ 明朝"/>
          <w:sz w:val="24"/>
          <w:szCs w:val="24"/>
        </w:rPr>
      </w:pPr>
      <w:r w:rsidRPr="006F5E07">
        <w:rPr>
          <w:rFonts w:ascii="ＭＳ 明朝" w:eastAsia="ＭＳ 明朝" w:hAnsi="ＭＳ 明朝" w:hint="eastAsia"/>
          <w:sz w:val="24"/>
          <w:szCs w:val="24"/>
        </w:rPr>
        <w:t>その他</w:t>
      </w:r>
    </w:p>
    <w:p w14:paraId="6E3BF061" w14:textId="4B64EDCA" w:rsidR="006F5E07" w:rsidRPr="00CF5C08" w:rsidRDefault="006F5E07" w:rsidP="00CF5C08">
      <w:pPr>
        <w:pStyle w:val="a7"/>
        <w:ind w:leftChars="0" w:left="720"/>
        <w:rPr>
          <w:rFonts w:ascii="ＭＳ 明朝" w:eastAsia="ＭＳ 明朝" w:hAnsi="ＭＳ 明朝" w:hint="eastAsia"/>
          <w:sz w:val="24"/>
          <w:szCs w:val="24"/>
        </w:rPr>
      </w:pPr>
      <w:r>
        <w:rPr>
          <w:rFonts w:ascii="ＭＳ 明朝" w:eastAsia="ＭＳ 明朝" w:hAnsi="ＭＳ 明朝" w:hint="eastAsia"/>
          <w:sz w:val="24"/>
          <w:szCs w:val="24"/>
        </w:rPr>
        <w:t>管理運営にあたっては、担当課職員と連絡を密にし、速やかに事務処理を行うこと。</w:t>
      </w:r>
      <w:bookmarkStart w:id="7" w:name="_GoBack"/>
      <w:bookmarkEnd w:id="7"/>
    </w:p>
    <w:p w14:paraId="4365E3F4" w14:textId="36E6DB90" w:rsidR="006F5E07" w:rsidRDefault="006F5E07" w:rsidP="006F5E07">
      <w:pPr>
        <w:pStyle w:val="a7"/>
        <w:ind w:leftChars="0" w:left="720"/>
        <w:rPr>
          <w:rFonts w:ascii="ＭＳ 明朝" w:eastAsia="ＭＳ 明朝" w:hAnsi="ＭＳ 明朝"/>
          <w:sz w:val="24"/>
          <w:szCs w:val="24"/>
        </w:rPr>
      </w:pPr>
    </w:p>
    <w:p w14:paraId="5181E792" w14:textId="2EE5C6D5" w:rsidR="006F5E07" w:rsidRPr="00200532" w:rsidRDefault="006F5E07" w:rsidP="006F5E07">
      <w:pPr>
        <w:rPr>
          <w:rFonts w:ascii="ＭＳ 明朝" w:eastAsia="ＭＳ 明朝" w:hAnsi="ＭＳ 明朝"/>
          <w:color w:val="000000" w:themeColor="text1"/>
          <w:sz w:val="24"/>
          <w:szCs w:val="24"/>
        </w:rPr>
      </w:pPr>
      <w:r w:rsidRPr="00200532">
        <w:rPr>
          <w:rFonts w:ascii="ＭＳ 明朝" w:eastAsia="ＭＳ 明朝" w:hAnsi="ＭＳ 明朝" w:hint="eastAsia"/>
          <w:color w:val="000000" w:themeColor="text1"/>
          <w:sz w:val="24"/>
          <w:szCs w:val="24"/>
        </w:rPr>
        <w:t>15　その他</w:t>
      </w:r>
    </w:p>
    <w:p w14:paraId="6DDE631E" w14:textId="77777777" w:rsidR="00543516" w:rsidRPr="00A25BF2" w:rsidRDefault="006F5E07" w:rsidP="00172CE8">
      <w:pPr>
        <w:ind w:firstLineChars="200" w:firstLine="480"/>
        <w:rPr>
          <w:rFonts w:ascii="ＭＳ 明朝" w:eastAsia="ＭＳ 明朝" w:hAnsi="ＭＳ 明朝"/>
          <w:color w:val="FF0000"/>
          <w:sz w:val="24"/>
          <w:szCs w:val="24"/>
        </w:rPr>
      </w:pPr>
      <w:r w:rsidRPr="00A25BF2">
        <w:rPr>
          <w:rFonts w:ascii="ＭＳ 明朝" w:eastAsia="ＭＳ 明朝" w:hAnsi="ＭＳ 明朝" w:hint="eastAsia"/>
          <w:color w:val="000000" w:themeColor="text1"/>
          <w:sz w:val="24"/>
          <w:szCs w:val="24"/>
        </w:rPr>
        <w:t>この仕様書のほか、管理運営上の内容及び処理について疑義が生じた場合は</w:t>
      </w:r>
      <w:r w:rsidR="00543516" w:rsidRPr="00A25BF2">
        <w:rPr>
          <w:rFonts w:ascii="ＭＳ 明朝" w:eastAsia="ＭＳ 明朝" w:hAnsi="ＭＳ 明朝" w:hint="eastAsia"/>
          <w:color w:val="000000" w:themeColor="text1"/>
          <w:sz w:val="24"/>
          <w:szCs w:val="24"/>
        </w:rPr>
        <w:t>、</w:t>
      </w:r>
      <w:r w:rsidRPr="00A25BF2">
        <w:rPr>
          <w:rFonts w:ascii="ＭＳ 明朝" w:eastAsia="ＭＳ 明朝" w:hAnsi="ＭＳ 明朝" w:hint="eastAsia"/>
          <w:color w:val="000000" w:themeColor="text1"/>
          <w:sz w:val="24"/>
          <w:szCs w:val="24"/>
        </w:rPr>
        <w:t>町と協</w:t>
      </w:r>
    </w:p>
    <w:p w14:paraId="400995B2" w14:textId="68ADC7FF" w:rsidR="006F5E07" w:rsidRPr="00543516" w:rsidRDefault="006F5E07" w:rsidP="00172CE8">
      <w:pPr>
        <w:ind w:firstLineChars="100" w:firstLine="240"/>
        <w:rPr>
          <w:rFonts w:ascii="ＭＳ 明朝" w:eastAsia="ＭＳ 明朝" w:hAnsi="ＭＳ 明朝"/>
          <w:color w:val="FF0000"/>
          <w:sz w:val="24"/>
          <w:szCs w:val="24"/>
        </w:rPr>
      </w:pPr>
      <w:r w:rsidRPr="00543516">
        <w:rPr>
          <w:rFonts w:ascii="ＭＳ 明朝" w:eastAsia="ＭＳ 明朝" w:hAnsi="ＭＳ 明朝" w:hint="eastAsia"/>
          <w:color w:val="000000" w:themeColor="text1"/>
          <w:sz w:val="24"/>
          <w:szCs w:val="24"/>
        </w:rPr>
        <w:t>議</w:t>
      </w:r>
      <w:r w:rsidRPr="00543516">
        <w:rPr>
          <w:rFonts w:ascii="ＭＳ 明朝" w:eastAsia="ＭＳ 明朝" w:hAnsi="ＭＳ 明朝" w:hint="eastAsia"/>
          <w:sz w:val="24"/>
          <w:szCs w:val="24"/>
        </w:rPr>
        <w:t>するものとする。</w:t>
      </w:r>
    </w:p>
    <w:p w14:paraId="7B6ABB48" w14:textId="489FBAEF" w:rsidR="006F5E07" w:rsidRDefault="006F5E07" w:rsidP="006F5E07">
      <w:pPr>
        <w:ind w:left="480" w:hangingChars="200" w:hanging="480"/>
        <w:rPr>
          <w:rFonts w:ascii="ＭＳ 明朝" w:eastAsia="ＭＳ 明朝" w:hAnsi="ＭＳ 明朝"/>
          <w:sz w:val="24"/>
          <w:szCs w:val="24"/>
        </w:rPr>
      </w:pPr>
    </w:p>
    <w:p w14:paraId="32D32D61" w14:textId="6A80B1CF" w:rsidR="006F5E07" w:rsidRDefault="006F5E07" w:rsidP="006F5E07">
      <w:pPr>
        <w:ind w:left="480" w:hangingChars="200" w:hanging="480"/>
        <w:rPr>
          <w:rFonts w:ascii="ＭＳ 明朝" w:eastAsia="ＭＳ 明朝" w:hAnsi="ＭＳ 明朝"/>
          <w:sz w:val="24"/>
          <w:szCs w:val="24"/>
        </w:rPr>
      </w:pPr>
    </w:p>
    <w:p w14:paraId="66324EA7" w14:textId="19D2B67B" w:rsidR="006F5E07" w:rsidRDefault="006F5E07" w:rsidP="006F5E0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lastRenderedPageBreak/>
        <w:t>16　リスク分担</w:t>
      </w:r>
    </w:p>
    <w:p w14:paraId="43AF5A02" w14:textId="0F0E0DAE" w:rsidR="006F5E07" w:rsidRDefault="006F5E07" w:rsidP="00172CE8">
      <w:pPr>
        <w:ind w:firstLineChars="200" w:firstLine="480"/>
        <w:rPr>
          <w:rFonts w:ascii="ＭＳ 明朝" w:eastAsia="ＭＳ 明朝" w:hAnsi="ＭＳ 明朝"/>
          <w:sz w:val="24"/>
          <w:szCs w:val="24"/>
        </w:rPr>
      </w:pPr>
      <w:r>
        <w:rPr>
          <w:rFonts w:ascii="ＭＳ 明朝" w:eastAsia="ＭＳ 明朝" w:hAnsi="ＭＳ 明朝" w:hint="eastAsia"/>
          <w:sz w:val="24"/>
          <w:szCs w:val="24"/>
        </w:rPr>
        <w:t>指定期間内における主なリスクについては、リスク分担表に掲げるとおりとする。</w:t>
      </w:r>
    </w:p>
    <w:p w14:paraId="282D91D6" w14:textId="2781461F" w:rsidR="006F5E07" w:rsidRDefault="006F5E07" w:rsidP="00172CE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ただし、表中にないこれ以外のリスクに関して疑義等が生じた場合には、別途協議で</w:t>
      </w:r>
    </w:p>
    <w:p w14:paraId="44880D85" w14:textId="4ADE55F1" w:rsidR="006F5E07" w:rsidRDefault="006F5E07" w:rsidP="00172CE8">
      <w:pPr>
        <w:ind w:firstLineChars="100" w:firstLine="240"/>
        <w:rPr>
          <w:rFonts w:ascii="ＭＳ 明朝" w:eastAsia="ＭＳ 明朝" w:hAnsi="ＭＳ 明朝"/>
          <w:sz w:val="24"/>
          <w:szCs w:val="24"/>
        </w:rPr>
      </w:pPr>
      <w:r>
        <w:rPr>
          <w:rFonts w:ascii="ＭＳ 明朝" w:eastAsia="ＭＳ 明朝" w:hAnsi="ＭＳ 明朝" w:hint="eastAsia"/>
          <w:sz w:val="24"/>
          <w:szCs w:val="24"/>
        </w:rPr>
        <w:t>定めるものとする。</w:t>
      </w:r>
    </w:p>
    <w:p w14:paraId="4E93C98E" w14:textId="16A81F9C" w:rsidR="006F5E07" w:rsidRDefault="006F5E07" w:rsidP="006F5E07">
      <w:pPr>
        <w:ind w:leftChars="200" w:left="420"/>
        <w:rPr>
          <w:rFonts w:ascii="ＭＳ 明朝" w:eastAsia="ＭＳ 明朝" w:hAnsi="ＭＳ 明朝"/>
          <w:sz w:val="24"/>
          <w:szCs w:val="24"/>
        </w:rPr>
      </w:pPr>
    </w:p>
    <w:p w14:paraId="4AD1610A" w14:textId="5D848D67" w:rsidR="006F5E07" w:rsidRDefault="006F5E07" w:rsidP="006F5E07">
      <w:pPr>
        <w:ind w:leftChars="200" w:left="420"/>
        <w:rPr>
          <w:rFonts w:ascii="ＭＳ 明朝" w:eastAsia="ＭＳ 明朝" w:hAnsi="ＭＳ 明朝"/>
          <w:sz w:val="24"/>
          <w:szCs w:val="24"/>
        </w:rPr>
      </w:pPr>
    </w:p>
    <w:p w14:paraId="4131A147" w14:textId="2804FA1C" w:rsidR="006F5E07" w:rsidRDefault="006F5E07" w:rsidP="006F5E07">
      <w:pPr>
        <w:ind w:leftChars="200" w:left="420"/>
        <w:rPr>
          <w:rFonts w:ascii="ＭＳ 明朝" w:eastAsia="ＭＳ 明朝" w:hAnsi="ＭＳ 明朝"/>
          <w:sz w:val="24"/>
          <w:szCs w:val="24"/>
        </w:rPr>
      </w:pPr>
    </w:p>
    <w:p w14:paraId="61FBCB6D" w14:textId="7A45403B" w:rsidR="006F5E07" w:rsidRDefault="006F5E07" w:rsidP="006F5E07">
      <w:pPr>
        <w:ind w:leftChars="200" w:left="420"/>
        <w:rPr>
          <w:rFonts w:ascii="ＭＳ 明朝" w:eastAsia="ＭＳ 明朝" w:hAnsi="ＭＳ 明朝"/>
          <w:sz w:val="24"/>
          <w:szCs w:val="24"/>
        </w:rPr>
      </w:pPr>
    </w:p>
    <w:p w14:paraId="4DBE20A0" w14:textId="11F68A72" w:rsidR="00BF1ACC" w:rsidRDefault="00BF1ACC" w:rsidP="006F5E07">
      <w:pPr>
        <w:ind w:leftChars="200" w:left="420"/>
        <w:rPr>
          <w:rFonts w:ascii="ＭＳ 明朝" w:eastAsia="ＭＳ 明朝" w:hAnsi="ＭＳ 明朝"/>
          <w:sz w:val="24"/>
          <w:szCs w:val="24"/>
        </w:rPr>
      </w:pPr>
    </w:p>
    <w:p w14:paraId="3A29F59B" w14:textId="76C00C01" w:rsidR="00BF1ACC" w:rsidRDefault="00BF1ACC" w:rsidP="006F5E07">
      <w:pPr>
        <w:ind w:leftChars="200" w:left="420"/>
        <w:rPr>
          <w:rFonts w:ascii="ＭＳ 明朝" w:eastAsia="ＭＳ 明朝" w:hAnsi="ＭＳ 明朝"/>
          <w:sz w:val="24"/>
          <w:szCs w:val="24"/>
        </w:rPr>
      </w:pPr>
    </w:p>
    <w:p w14:paraId="40997441" w14:textId="5A0DBF0C" w:rsidR="00BF1ACC" w:rsidRDefault="00BF1ACC" w:rsidP="006F5E07">
      <w:pPr>
        <w:ind w:leftChars="200" w:left="420"/>
        <w:rPr>
          <w:rFonts w:ascii="ＭＳ 明朝" w:eastAsia="ＭＳ 明朝" w:hAnsi="ＭＳ 明朝"/>
          <w:sz w:val="24"/>
          <w:szCs w:val="24"/>
        </w:rPr>
      </w:pPr>
    </w:p>
    <w:p w14:paraId="5C671C9A" w14:textId="7AC139B3" w:rsidR="00BF1ACC" w:rsidRDefault="00BF1ACC" w:rsidP="006F5E07">
      <w:pPr>
        <w:ind w:leftChars="200" w:left="420"/>
        <w:rPr>
          <w:rFonts w:ascii="ＭＳ 明朝" w:eastAsia="ＭＳ 明朝" w:hAnsi="ＭＳ 明朝"/>
          <w:sz w:val="24"/>
          <w:szCs w:val="24"/>
        </w:rPr>
      </w:pPr>
    </w:p>
    <w:p w14:paraId="61CF8E99" w14:textId="729E661C" w:rsidR="00BF1ACC" w:rsidRDefault="00BF1ACC" w:rsidP="006F5E07">
      <w:pPr>
        <w:ind w:leftChars="200" w:left="420"/>
        <w:rPr>
          <w:rFonts w:ascii="ＭＳ 明朝" w:eastAsia="ＭＳ 明朝" w:hAnsi="ＭＳ 明朝"/>
          <w:sz w:val="24"/>
          <w:szCs w:val="24"/>
        </w:rPr>
      </w:pPr>
    </w:p>
    <w:p w14:paraId="41C03AE8" w14:textId="06A09E24" w:rsidR="00BF1ACC" w:rsidRDefault="00BF1ACC" w:rsidP="006F5E07">
      <w:pPr>
        <w:ind w:leftChars="200" w:left="420"/>
        <w:rPr>
          <w:rFonts w:ascii="ＭＳ 明朝" w:eastAsia="ＭＳ 明朝" w:hAnsi="ＭＳ 明朝"/>
          <w:sz w:val="24"/>
          <w:szCs w:val="24"/>
        </w:rPr>
      </w:pPr>
    </w:p>
    <w:p w14:paraId="5ADF85F8" w14:textId="4C237274" w:rsidR="00BF1ACC" w:rsidRDefault="00BF1ACC" w:rsidP="006F5E07">
      <w:pPr>
        <w:ind w:leftChars="200" w:left="420"/>
        <w:rPr>
          <w:rFonts w:ascii="ＭＳ 明朝" w:eastAsia="ＭＳ 明朝" w:hAnsi="ＭＳ 明朝"/>
          <w:sz w:val="24"/>
          <w:szCs w:val="24"/>
        </w:rPr>
      </w:pPr>
    </w:p>
    <w:p w14:paraId="06EAB38C" w14:textId="74F6A872" w:rsidR="00BF1ACC" w:rsidRDefault="00BF1ACC" w:rsidP="006F5E07">
      <w:pPr>
        <w:ind w:leftChars="200" w:left="420"/>
        <w:rPr>
          <w:rFonts w:ascii="ＭＳ 明朝" w:eastAsia="ＭＳ 明朝" w:hAnsi="ＭＳ 明朝"/>
          <w:sz w:val="24"/>
          <w:szCs w:val="24"/>
        </w:rPr>
      </w:pPr>
    </w:p>
    <w:p w14:paraId="35A90C29" w14:textId="3144465B" w:rsidR="00BF1ACC" w:rsidRDefault="00BF1ACC" w:rsidP="006F5E07">
      <w:pPr>
        <w:ind w:leftChars="200" w:left="420"/>
        <w:rPr>
          <w:rFonts w:ascii="ＭＳ 明朝" w:eastAsia="ＭＳ 明朝" w:hAnsi="ＭＳ 明朝"/>
          <w:sz w:val="24"/>
          <w:szCs w:val="24"/>
        </w:rPr>
      </w:pPr>
    </w:p>
    <w:p w14:paraId="234BD326" w14:textId="69D1EF55" w:rsidR="00BF1ACC" w:rsidRDefault="00BF1ACC" w:rsidP="006F5E07">
      <w:pPr>
        <w:ind w:leftChars="200" w:left="420"/>
        <w:rPr>
          <w:rFonts w:ascii="ＭＳ 明朝" w:eastAsia="ＭＳ 明朝" w:hAnsi="ＭＳ 明朝"/>
          <w:sz w:val="24"/>
          <w:szCs w:val="24"/>
        </w:rPr>
      </w:pPr>
    </w:p>
    <w:p w14:paraId="35D77B07" w14:textId="26978BA5" w:rsidR="00CF5C08" w:rsidRDefault="00CF5C08" w:rsidP="006F5E07">
      <w:pPr>
        <w:ind w:leftChars="200" w:left="420"/>
        <w:rPr>
          <w:rFonts w:ascii="ＭＳ 明朝" w:eastAsia="ＭＳ 明朝" w:hAnsi="ＭＳ 明朝"/>
          <w:sz w:val="24"/>
          <w:szCs w:val="24"/>
        </w:rPr>
      </w:pPr>
    </w:p>
    <w:p w14:paraId="1ED4F317" w14:textId="6A7E6B08" w:rsidR="00CF5C08" w:rsidRDefault="00CF5C08" w:rsidP="006F5E07">
      <w:pPr>
        <w:ind w:leftChars="200" w:left="420"/>
        <w:rPr>
          <w:rFonts w:ascii="ＭＳ 明朝" w:eastAsia="ＭＳ 明朝" w:hAnsi="ＭＳ 明朝"/>
          <w:sz w:val="24"/>
          <w:szCs w:val="24"/>
        </w:rPr>
      </w:pPr>
    </w:p>
    <w:p w14:paraId="0EDCFC28" w14:textId="4EC253BC" w:rsidR="00CF5C08" w:rsidRDefault="00CF5C08" w:rsidP="006F5E07">
      <w:pPr>
        <w:ind w:leftChars="200" w:left="420"/>
        <w:rPr>
          <w:rFonts w:ascii="ＭＳ 明朝" w:eastAsia="ＭＳ 明朝" w:hAnsi="ＭＳ 明朝"/>
          <w:sz w:val="24"/>
          <w:szCs w:val="24"/>
        </w:rPr>
      </w:pPr>
    </w:p>
    <w:p w14:paraId="10133EE6" w14:textId="4D60AABC" w:rsidR="00CF5C08" w:rsidRDefault="00CF5C08" w:rsidP="006F5E07">
      <w:pPr>
        <w:ind w:leftChars="200" w:left="420"/>
        <w:rPr>
          <w:rFonts w:ascii="ＭＳ 明朝" w:eastAsia="ＭＳ 明朝" w:hAnsi="ＭＳ 明朝"/>
          <w:sz w:val="24"/>
          <w:szCs w:val="24"/>
        </w:rPr>
      </w:pPr>
    </w:p>
    <w:p w14:paraId="1082DC72" w14:textId="074FB558" w:rsidR="00CF5C08" w:rsidRDefault="00CF5C08" w:rsidP="006F5E07">
      <w:pPr>
        <w:ind w:leftChars="200" w:left="420"/>
        <w:rPr>
          <w:rFonts w:ascii="ＭＳ 明朝" w:eastAsia="ＭＳ 明朝" w:hAnsi="ＭＳ 明朝"/>
          <w:sz w:val="24"/>
          <w:szCs w:val="24"/>
        </w:rPr>
      </w:pPr>
    </w:p>
    <w:p w14:paraId="17EC9FBA" w14:textId="6BB8633B" w:rsidR="00CF5C08" w:rsidRDefault="00CF5C08" w:rsidP="006F5E07">
      <w:pPr>
        <w:ind w:leftChars="200" w:left="420"/>
        <w:rPr>
          <w:rFonts w:ascii="ＭＳ 明朝" w:eastAsia="ＭＳ 明朝" w:hAnsi="ＭＳ 明朝"/>
          <w:sz w:val="24"/>
          <w:szCs w:val="24"/>
        </w:rPr>
      </w:pPr>
    </w:p>
    <w:p w14:paraId="1BC3C546" w14:textId="4073C534" w:rsidR="00CF5C08" w:rsidRDefault="00CF5C08" w:rsidP="006F5E07">
      <w:pPr>
        <w:ind w:leftChars="200" w:left="420"/>
        <w:rPr>
          <w:rFonts w:ascii="ＭＳ 明朝" w:eastAsia="ＭＳ 明朝" w:hAnsi="ＭＳ 明朝"/>
          <w:sz w:val="24"/>
          <w:szCs w:val="24"/>
        </w:rPr>
      </w:pPr>
    </w:p>
    <w:p w14:paraId="34612D44" w14:textId="0F124739" w:rsidR="00CF5C08" w:rsidRDefault="00CF5C08" w:rsidP="006F5E07">
      <w:pPr>
        <w:ind w:leftChars="200" w:left="420"/>
        <w:rPr>
          <w:rFonts w:ascii="ＭＳ 明朝" w:eastAsia="ＭＳ 明朝" w:hAnsi="ＭＳ 明朝"/>
          <w:sz w:val="24"/>
          <w:szCs w:val="24"/>
        </w:rPr>
      </w:pPr>
    </w:p>
    <w:p w14:paraId="4B430E0E" w14:textId="667EF956" w:rsidR="00CF5C08" w:rsidRDefault="00CF5C08" w:rsidP="006F5E07">
      <w:pPr>
        <w:ind w:leftChars="200" w:left="420"/>
        <w:rPr>
          <w:rFonts w:ascii="ＭＳ 明朝" w:eastAsia="ＭＳ 明朝" w:hAnsi="ＭＳ 明朝"/>
          <w:sz w:val="24"/>
          <w:szCs w:val="24"/>
        </w:rPr>
      </w:pPr>
    </w:p>
    <w:p w14:paraId="303058AC" w14:textId="49C67EB3" w:rsidR="00CF5C08" w:rsidRDefault="00CF5C08" w:rsidP="006F5E07">
      <w:pPr>
        <w:ind w:leftChars="200" w:left="420"/>
        <w:rPr>
          <w:rFonts w:ascii="ＭＳ 明朝" w:eastAsia="ＭＳ 明朝" w:hAnsi="ＭＳ 明朝"/>
          <w:sz w:val="24"/>
          <w:szCs w:val="24"/>
        </w:rPr>
      </w:pPr>
    </w:p>
    <w:p w14:paraId="5EF7660D" w14:textId="5412F66F" w:rsidR="00CF5C08" w:rsidRDefault="00CF5C08" w:rsidP="006F5E07">
      <w:pPr>
        <w:ind w:leftChars="200" w:left="420"/>
        <w:rPr>
          <w:rFonts w:ascii="ＭＳ 明朝" w:eastAsia="ＭＳ 明朝" w:hAnsi="ＭＳ 明朝"/>
          <w:sz w:val="24"/>
          <w:szCs w:val="24"/>
        </w:rPr>
      </w:pPr>
    </w:p>
    <w:p w14:paraId="7684E7DF" w14:textId="63C05743" w:rsidR="00CF5C08" w:rsidRDefault="00CF5C08" w:rsidP="006F5E07">
      <w:pPr>
        <w:ind w:leftChars="200" w:left="420"/>
        <w:rPr>
          <w:rFonts w:ascii="ＭＳ 明朝" w:eastAsia="ＭＳ 明朝" w:hAnsi="ＭＳ 明朝"/>
          <w:sz w:val="24"/>
          <w:szCs w:val="24"/>
        </w:rPr>
      </w:pPr>
    </w:p>
    <w:p w14:paraId="64E08BEA" w14:textId="15648366" w:rsidR="00CF5C08" w:rsidRDefault="00CF5C08" w:rsidP="006F5E07">
      <w:pPr>
        <w:ind w:leftChars="200" w:left="420"/>
        <w:rPr>
          <w:rFonts w:ascii="ＭＳ 明朝" w:eastAsia="ＭＳ 明朝" w:hAnsi="ＭＳ 明朝"/>
          <w:sz w:val="24"/>
          <w:szCs w:val="24"/>
        </w:rPr>
      </w:pPr>
    </w:p>
    <w:p w14:paraId="4C11AF67" w14:textId="5D82E9F8" w:rsidR="00CF5C08" w:rsidRDefault="00CF5C08" w:rsidP="006F5E07">
      <w:pPr>
        <w:ind w:leftChars="200" w:left="420"/>
        <w:rPr>
          <w:rFonts w:ascii="ＭＳ 明朝" w:eastAsia="ＭＳ 明朝" w:hAnsi="ＭＳ 明朝"/>
          <w:sz w:val="24"/>
          <w:szCs w:val="24"/>
        </w:rPr>
      </w:pPr>
    </w:p>
    <w:p w14:paraId="0256A9FC" w14:textId="51C3E8AF" w:rsidR="00CF5C08" w:rsidRDefault="00CF5C08" w:rsidP="006F5E07">
      <w:pPr>
        <w:ind w:leftChars="200" w:left="420"/>
        <w:rPr>
          <w:rFonts w:ascii="ＭＳ 明朝" w:eastAsia="ＭＳ 明朝" w:hAnsi="ＭＳ 明朝"/>
          <w:sz w:val="24"/>
          <w:szCs w:val="24"/>
        </w:rPr>
      </w:pPr>
    </w:p>
    <w:p w14:paraId="63C26DFF" w14:textId="3502BA1C" w:rsidR="00CF5C08" w:rsidRDefault="00CF5C08" w:rsidP="006F5E07">
      <w:pPr>
        <w:ind w:leftChars="200" w:left="420"/>
        <w:rPr>
          <w:rFonts w:ascii="ＭＳ 明朝" w:eastAsia="ＭＳ 明朝" w:hAnsi="ＭＳ 明朝"/>
          <w:sz w:val="24"/>
          <w:szCs w:val="24"/>
        </w:rPr>
      </w:pPr>
    </w:p>
    <w:p w14:paraId="44AAA248" w14:textId="61208363" w:rsidR="00CF5C08" w:rsidRDefault="00CF5C08" w:rsidP="006F5E07">
      <w:pPr>
        <w:ind w:leftChars="200" w:left="420"/>
        <w:rPr>
          <w:rFonts w:ascii="ＭＳ 明朝" w:eastAsia="ＭＳ 明朝" w:hAnsi="ＭＳ 明朝"/>
          <w:sz w:val="24"/>
          <w:szCs w:val="24"/>
        </w:rPr>
      </w:pPr>
    </w:p>
    <w:p w14:paraId="375D67FF" w14:textId="77777777" w:rsidR="00CF5C08" w:rsidRDefault="00CF5C08" w:rsidP="006F5E07">
      <w:pPr>
        <w:ind w:leftChars="200" w:left="420"/>
        <w:rPr>
          <w:rFonts w:ascii="ＭＳ 明朝" w:eastAsia="ＭＳ 明朝" w:hAnsi="ＭＳ 明朝" w:hint="eastAsia"/>
          <w:sz w:val="24"/>
          <w:szCs w:val="24"/>
        </w:rPr>
      </w:pPr>
    </w:p>
    <w:p w14:paraId="135720A4" w14:textId="108BE110" w:rsidR="006F5E07" w:rsidRDefault="006F5E07" w:rsidP="006F5E07">
      <w:pPr>
        <w:ind w:leftChars="200" w:left="420"/>
        <w:rPr>
          <w:rFonts w:ascii="ＭＳ 明朝" w:eastAsia="ＭＳ 明朝" w:hAnsi="ＭＳ 明朝"/>
          <w:sz w:val="24"/>
          <w:szCs w:val="24"/>
        </w:rPr>
      </w:pPr>
    </w:p>
    <w:p w14:paraId="6145E01A" w14:textId="30786719" w:rsidR="006F5E07" w:rsidRDefault="006F5E07" w:rsidP="006F5E07">
      <w:pPr>
        <w:ind w:leftChars="200" w:left="420"/>
        <w:jc w:val="center"/>
        <w:rPr>
          <w:rFonts w:ascii="ＭＳ 明朝" w:eastAsia="ＭＳ 明朝" w:hAnsi="ＭＳ 明朝"/>
          <w:sz w:val="24"/>
          <w:szCs w:val="24"/>
        </w:rPr>
      </w:pPr>
      <w:r>
        <w:rPr>
          <w:rFonts w:ascii="ＭＳ 明朝" w:eastAsia="ＭＳ 明朝" w:hAnsi="ＭＳ 明朝" w:hint="eastAsia"/>
          <w:sz w:val="24"/>
          <w:szCs w:val="24"/>
        </w:rPr>
        <w:t>リスク分担表</w:t>
      </w:r>
    </w:p>
    <w:p w14:paraId="1617FCF5" w14:textId="77777777" w:rsidR="006F5E07" w:rsidRDefault="006F5E07" w:rsidP="006F5E07">
      <w:pPr>
        <w:ind w:leftChars="200" w:left="420"/>
        <w:jc w:val="center"/>
        <w:rPr>
          <w:rFonts w:ascii="ＭＳ 明朝" w:eastAsia="ＭＳ 明朝" w:hAnsi="ＭＳ 明朝"/>
          <w:sz w:val="24"/>
          <w:szCs w:val="24"/>
        </w:rPr>
      </w:pPr>
    </w:p>
    <w:tbl>
      <w:tblPr>
        <w:tblStyle w:val="a8"/>
        <w:tblW w:w="10491" w:type="dxa"/>
        <w:tblInd w:w="-431" w:type="dxa"/>
        <w:tblLook w:val="04A0" w:firstRow="1" w:lastRow="0" w:firstColumn="1" w:lastColumn="0" w:noHBand="0" w:noVBand="1"/>
      </w:tblPr>
      <w:tblGrid>
        <w:gridCol w:w="2269"/>
        <w:gridCol w:w="6483"/>
        <w:gridCol w:w="746"/>
        <w:gridCol w:w="993"/>
      </w:tblGrid>
      <w:tr w:rsidR="00F4770B" w14:paraId="29615A6C" w14:textId="77777777" w:rsidTr="005F14FD">
        <w:trPr>
          <w:trHeight w:val="412"/>
        </w:trPr>
        <w:tc>
          <w:tcPr>
            <w:tcW w:w="2269" w:type="dxa"/>
            <w:vMerge w:val="restart"/>
            <w:vAlign w:val="center"/>
          </w:tcPr>
          <w:p w14:paraId="60EEFA9C" w14:textId="74878AB4" w:rsidR="00F4770B" w:rsidRDefault="00F4770B" w:rsidP="005F14FD">
            <w:pPr>
              <w:spacing w:line="720" w:lineRule="auto"/>
              <w:jc w:val="center"/>
              <w:rPr>
                <w:rFonts w:ascii="ＭＳ 明朝" w:eastAsia="ＭＳ 明朝" w:hAnsi="ＭＳ 明朝"/>
                <w:sz w:val="24"/>
                <w:szCs w:val="24"/>
              </w:rPr>
            </w:pPr>
            <w:r>
              <w:rPr>
                <w:rFonts w:ascii="ＭＳ 明朝" w:eastAsia="ＭＳ 明朝" w:hAnsi="ＭＳ 明朝" w:hint="eastAsia"/>
                <w:sz w:val="24"/>
                <w:szCs w:val="24"/>
              </w:rPr>
              <w:t>種　類</w:t>
            </w:r>
          </w:p>
        </w:tc>
        <w:tc>
          <w:tcPr>
            <w:tcW w:w="6483" w:type="dxa"/>
            <w:vMerge w:val="restart"/>
            <w:vAlign w:val="center"/>
          </w:tcPr>
          <w:p w14:paraId="4B11272F" w14:textId="0EE100C6" w:rsidR="00F4770B" w:rsidRDefault="00F4770B" w:rsidP="005F14FD">
            <w:pPr>
              <w:spacing w:line="720" w:lineRule="auto"/>
              <w:jc w:val="center"/>
              <w:rPr>
                <w:rFonts w:ascii="ＭＳ 明朝" w:eastAsia="ＭＳ 明朝" w:hAnsi="ＭＳ 明朝"/>
                <w:sz w:val="24"/>
                <w:szCs w:val="24"/>
              </w:rPr>
            </w:pPr>
            <w:r>
              <w:rPr>
                <w:rFonts w:ascii="ＭＳ 明朝" w:eastAsia="ＭＳ 明朝" w:hAnsi="ＭＳ 明朝" w:hint="eastAsia"/>
                <w:sz w:val="24"/>
                <w:szCs w:val="24"/>
              </w:rPr>
              <w:t>内　容</w:t>
            </w:r>
          </w:p>
        </w:tc>
        <w:tc>
          <w:tcPr>
            <w:tcW w:w="1739" w:type="dxa"/>
            <w:gridSpan w:val="2"/>
            <w:vAlign w:val="center"/>
          </w:tcPr>
          <w:p w14:paraId="1B1C57CF" w14:textId="0DE53A3C" w:rsidR="00F4770B" w:rsidRDefault="00F4770B" w:rsidP="005F14FD">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負　担　者</w:t>
            </w:r>
          </w:p>
        </w:tc>
      </w:tr>
      <w:tr w:rsidR="00F4770B" w14:paraId="6672FDD1" w14:textId="77777777" w:rsidTr="005F14FD">
        <w:tc>
          <w:tcPr>
            <w:tcW w:w="2269" w:type="dxa"/>
            <w:vMerge/>
            <w:vAlign w:val="center"/>
          </w:tcPr>
          <w:p w14:paraId="16D699E2" w14:textId="346AF14A" w:rsidR="00F4770B" w:rsidRDefault="00F4770B" w:rsidP="005F14FD">
            <w:pPr>
              <w:jc w:val="center"/>
              <w:rPr>
                <w:rFonts w:ascii="ＭＳ 明朝" w:eastAsia="ＭＳ 明朝" w:hAnsi="ＭＳ 明朝"/>
                <w:sz w:val="24"/>
                <w:szCs w:val="24"/>
              </w:rPr>
            </w:pPr>
          </w:p>
        </w:tc>
        <w:tc>
          <w:tcPr>
            <w:tcW w:w="6483" w:type="dxa"/>
            <w:vMerge/>
            <w:vAlign w:val="center"/>
          </w:tcPr>
          <w:p w14:paraId="41DA32DE" w14:textId="29161CF6" w:rsidR="00F4770B" w:rsidRDefault="00F4770B" w:rsidP="005F14FD">
            <w:pPr>
              <w:jc w:val="center"/>
              <w:rPr>
                <w:rFonts w:ascii="ＭＳ 明朝" w:eastAsia="ＭＳ 明朝" w:hAnsi="ＭＳ 明朝"/>
                <w:sz w:val="24"/>
                <w:szCs w:val="24"/>
              </w:rPr>
            </w:pPr>
          </w:p>
        </w:tc>
        <w:tc>
          <w:tcPr>
            <w:tcW w:w="746" w:type="dxa"/>
            <w:vAlign w:val="center"/>
          </w:tcPr>
          <w:p w14:paraId="6ADE383A" w14:textId="50A1317D" w:rsidR="00F4770B" w:rsidRDefault="00F4770B" w:rsidP="005F14FD">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町</w:t>
            </w:r>
          </w:p>
        </w:tc>
        <w:tc>
          <w:tcPr>
            <w:tcW w:w="993" w:type="dxa"/>
            <w:vAlign w:val="center"/>
          </w:tcPr>
          <w:p w14:paraId="6A1FF125" w14:textId="360447AD" w:rsidR="00F4770B" w:rsidRDefault="00F4770B" w:rsidP="005F14FD">
            <w:pPr>
              <w:jc w:val="center"/>
              <w:rPr>
                <w:rFonts w:ascii="ＭＳ 明朝" w:eastAsia="ＭＳ 明朝" w:hAnsi="ＭＳ 明朝"/>
                <w:sz w:val="24"/>
                <w:szCs w:val="24"/>
              </w:rPr>
            </w:pPr>
            <w:r>
              <w:rPr>
                <w:rFonts w:ascii="ＭＳ 明朝" w:eastAsia="ＭＳ 明朝" w:hAnsi="ＭＳ 明朝" w:hint="eastAsia"/>
                <w:sz w:val="24"/>
                <w:szCs w:val="24"/>
              </w:rPr>
              <w:t>指定　管理者</w:t>
            </w:r>
          </w:p>
        </w:tc>
      </w:tr>
      <w:tr w:rsidR="002E6692" w14:paraId="22276141" w14:textId="77777777" w:rsidTr="005F14FD">
        <w:tc>
          <w:tcPr>
            <w:tcW w:w="2269" w:type="dxa"/>
            <w:vMerge w:val="restart"/>
            <w:vAlign w:val="center"/>
          </w:tcPr>
          <w:p w14:paraId="648031E9" w14:textId="68992DD8" w:rsidR="002E6692" w:rsidRDefault="002E6692" w:rsidP="005F14FD">
            <w:pPr>
              <w:jc w:val="center"/>
              <w:rPr>
                <w:rFonts w:ascii="ＭＳ 明朝" w:eastAsia="ＭＳ 明朝" w:hAnsi="ＭＳ 明朝"/>
                <w:sz w:val="24"/>
                <w:szCs w:val="24"/>
              </w:rPr>
            </w:pPr>
            <w:r>
              <w:rPr>
                <w:rFonts w:ascii="ＭＳ 明朝" w:eastAsia="ＭＳ 明朝" w:hAnsi="ＭＳ 明朝" w:hint="eastAsia"/>
                <w:sz w:val="24"/>
                <w:szCs w:val="24"/>
              </w:rPr>
              <w:t>周辺地域・住民及び施設利用者への対応</w:t>
            </w:r>
          </w:p>
        </w:tc>
        <w:tc>
          <w:tcPr>
            <w:tcW w:w="6483" w:type="dxa"/>
            <w:vAlign w:val="center"/>
          </w:tcPr>
          <w:p w14:paraId="2507A292" w14:textId="3E8C0B97" w:rsidR="002E6692" w:rsidRDefault="002E6692" w:rsidP="005F14FD">
            <w:pPr>
              <w:jc w:val="center"/>
              <w:rPr>
                <w:rFonts w:ascii="ＭＳ 明朝" w:eastAsia="ＭＳ 明朝" w:hAnsi="ＭＳ 明朝"/>
                <w:sz w:val="24"/>
                <w:szCs w:val="24"/>
              </w:rPr>
            </w:pPr>
            <w:r>
              <w:rPr>
                <w:rFonts w:ascii="ＭＳ 明朝" w:eastAsia="ＭＳ 明朝" w:hAnsi="ＭＳ 明朝" w:hint="eastAsia"/>
                <w:sz w:val="24"/>
                <w:szCs w:val="24"/>
              </w:rPr>
              <w:t>地域との協調</w:t>
            </w:r>
          </w:p>
        </w:tc>
        <w:tc>
          <w:tcPr>
            <w:tcW w:w="746" w:type="dxa"/>
            <w:vAlign w:val="center"/>
          </w:tcPr>
          <w:p w14:paraId="30F4763C" w14:textId="77777777" w:rsidR="002E6692" w:rsidRDefault="002E6692" w:rsidP="005F14FD">
            <w:pPr>
              <w:jc w:val="center"/>
              <w:rPr>
                <w:rFonts w:ascii="ＭＳ 明朝" w:eastAsia="ＭＳ 明朝" w:hAnsi="ＭＳ 明朝"/>
                <w:sz w:val="24"/>
                <w:szCs w:val="24"/>
              </w:rPr>
            </w:pPr>
          </w:p>
        </w:tc>
        <w:tc>
          <w:tcPr>
            <w:tcW w:w="993" w:type="dxa"/>
            <w:vAlign w:val="center"/>
          </w:tcPr>
          <w:p w14:paraId="2D68A24E" w14:textId="0384360A" w:rsidR="002E6692" w:rsidRDefault="00FF187F" w:rsidP="005F14FD">
            <w:pPr>
              <w:jc w:val="center"/>
              <w:rPr>
                <w:rFonts w:ascii="ＭＳ 明朝" w:eastAsia="ＭＳ 明朝" w:hAnsi="ＭＳ 明朝"/>
                <w:sz w:val="24"/>
                <w:szCs w:val="24"/>
              </w:rPr>
            </w:pPr>
            <w:r>
              <w:rPr>
                <w:rFonts w:ascii="ＭＳ 明朝" w:eastAsia="ＭＳ 明朝" w:hAnsi="ＭＳ 明朝" w:hint="eastAsia"/>
                <w:sz w:val="24"/>
                <w:szCs w:val="24"/>
              </w:rPr>
              <w:t>〇</w:t>
            </w:r>
          </w:p>
        </w:tc>
      </w:tr>
      <w:tr w:rsidR="002E6692" w14:paraId="2AF001E5" w14:textId="77777777" w:rsidTr="005F14FD">
        <w:tc>
          <w:tcPr>
            <w:tcW w:w="2269" w:type="dxa"/>
            <w:vMerge/>
            <w:vAlign w:val="center"/>
          </w:tcPr>
          <w:p w14:paraId="684FDBA5" w14:textId="77777777" w:rsidR="002E6692" w:rsidRDefault="002E6692" w:rsidP="005F14FD">
            <w:pPr>
              <w:jc w:val="center"/>
              <w:rPr>
                <w:rFonts w:ascii="ＭＳ 明朝" w:eastAsia="ＭＳ 明朝" w:hAnsi="ＭＳ 明朝"/>
                <w:sz w:val="24"/>
                <w:szCs w:val="24"/>
              </w:rPr>
            </w:pPr>
          </w:p>
        </w:tc>
        <w:tc>
          <w:tcPr>
            <w:tcW w:w="6483" w:type="dxa"/>
            <w:vAlign w:val="center"/>
          </w:tcPr>
          <w:p w14:paraId="5AAA3D87" w14:textId="026C7CB3" w:rsidR="002E6692" w:rsidRDefault="002E6692" w:rsidP="00342664">
            <w:pPr>
              <w:jc w:val="left"/>
              <w:rPr>
                <w:rFonts w:ascii="ＭＳ 明朝" w:eastAsia="ＭＳ 明朝" w:hAnsi="ＭＳ 明朝"/>
                <w:sz w:val="24"/>
                <w:szCs w:val="24"/>
              </w:rPr>
            </w:pPr>
            <w:r>
              <w:rPr>
                <w:rFonts w:ascii="ＭＳ 明朝" w:eastAsia="ＭＳ 明朝" w:hAnsi="ＭＳ 明朝" w:hint="eastAsia"/>
                <w:sz w:val="24"/>
                <w:szCs w:val="24"/>
              </w:rPr>
              <w:t>業務内容に</w:t>
            </w:r>
            <w:r w:rsidR="0018689D">
              <w:rPr>
                <w:rFonts w:ascii="ＭＳ 明朝" w:eastAsia="ＭＳ 明朝" w:hAnsi="ＭＳ 明朝" w:hint="eastAsia"/>
                <w:sz w:val="24"/>
                <w:szCs w:val="24"/>
              </w:rPr>
              <w:t>対する住民及び施設利用者からの反対、訴訟、要望への対応</w:t>
            </w:r>
          </w:p>
        </w:tc>
        <w:tc>
          <w:tcPr>
            <w:tcW w:w="746" w:type="dxa"/>
            <w:vAlign w:val="center"/>
          </w:tcPr>
          <w:p w14:paraId="50075628" w14:textId="77777777" w:rsidR="002E6692" w:rsidRDefault="002E6692" w:rsidP="005F14FD">
            <w:pPr>
              <w:jc w:val="center"/>
              <w:rPr>
                <w:rFonts w:ascii="ＭＳ 明朝" w:eastAsia="ＭＳ 明朝" w:hAnsi="ＭＳ 明朝"/>
                <w:sz w:val="24"/>
                <w:szCs w:val="24"/>
              </w:rPr>
            </w:pPr>
          </w:p>
        </w:tc>
        <w:tc>
          <w:tcPr>
            <w:tcW w:w="993" w:type="dxa"/>
            <w:vAlign w:val="center"/>
          </w:tcPr>
          <w:p w14:paraId="44812EDF" w14:textId="6723FBF2" w:rsidR="002E6692" w:rsidRDefault="00FF187F" w:rsidP="005F14FD">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〇</w:t>
            </w:r>
          </w:p>
        </w:tc>
      </w:tr>
      <w:tr w:rsidR="002E6692" w14:paraId="41D055CF" w14:textId="77777777" w:rsidTr="005F14FD">
        <w:tc>
          <w:tcPr>
            <w:tcW w:w="2269" w:type="dxa"/>
            <w:vMerge/>
            <w:vAlign w:val="center"/>
          </w:tcPr>
          <w:p w14:paraId="4977DA08" w14:textId="77777777" w:rsidR="002E6692" w:rsidRDefault="002E6692" w:rsidP="005F14FD">
            <w:pPr>
              <w:jc w:val="center"/>
              <w:rPr>
                <w:rFonts w:ascii="ＭＳ 明朝" w:eastAsia="ＭＳ 明朝" w:hAnsi="ＭＳ 明朝"/>
                <w:sz w:val="24"/>
                <w:szCs w:val="24"/>
              </w:rPr>
            </w:pPr>
          </w:p>
        </w:tc>
        <w:tc>
          <w:tcPr>
            <w:tcW w:w="6483" w:type="dxa"/>
            <w:vAlign w:val="center"/>
          </w:tcPr>
          <w:p w14:paraId="15F4360E" w14:textId="58939D52" w:rsidR="0018689D" w:rsidRDefault="0018689D" w:rsidP="005F14FD">
            <w:pPr>
              <w:jc w:val="center"/>
              <w:rPr>
                <w:rFonts w:ascii="ＭＳ 明朝" w:eastAsia="ＭＳ 明朝" w:hAnsi="ＭＳ 明朝"/>
                <w:sz w:val="24"/>
                <w:szCs w:val="24"/>
              </w:rPr>
            </w:pPr>
            <w:r>
              <w:rPr>
                <w:rFonts w:ascii="ＭＳ 明朝" w:eastAsia="ＭＳ 明朝" w:hAnsi="ＭＳ 明朝" w:hint="eastAsia"/>
                <w:sz w:val="24"/>
                <w:szCs w:val="24"/>
              </w:rPr>
              <w:t>上記以外</w:t>
            </w:r>
          </w:p>
        </w:tc>
        <w:tc>
          <w:tcPr>
            <w:tcW w:w="746" w:type="dxa"/>
            <w:vAlign w:val="center"/>
          </w:tcPr>
          <w:p w14:paraId="54CA860F" w14:textId="77777777" w:rsidR="002E6692" w:rsidRDefault="002E6692" w:rsidP="005F14FD">
            <w:pPr>
              <w:jc w:val="center"/>
              <w:rPr>
                <w:rFonts w:ascii="ＭＳ 明朝" w:eastAsia="ＭＳ 明朝" w:hAnsi="ＭＳ 明朝"/>
                <w:sz w:val="24"/>
                <w:szCs w:val="24"/>
              </w:rPr>
            </w:pPr>
          </w:p>
        </w:tc>
        <w:tc>
          <w:tcPr>
            <w:tcW w:w="993" w:type="dxa"/>
            <w:vAlign w:val="center"/>
          </w:tcPr>
          <w:p w14:paraId="7885D885" w14:textId="2BBB4741" w:rsidR="002E6692" w:rsidRDefault="00FF187F" w:rsidP="005F14FD">
            <w:pPr>
              <w:jc w:val="center"/>
              <w:rPr>
                <w:rFonts w:ascii="ＭＳ 明朝" w:eastAsia="ＭＳ 明朝" w:hAnsi="ＭＳ 明朝"/>
                <w:sz w:val="24"/>
                <w:szCs w:val="24"/>
              </w:rPr>
            </w:pPr>
            <w:r>
              <w:rPr>
                <w:rFonts w:ascii="ＭＳ 明朝" w:eastAsia="ＭＳ 明朝" w:hAnsi="ＭＳ 明朝" w:hint="eastAsia"/>
                <w:sz w:val="24"/>
                <w:szCs w:val="24"/>
              </w:rPr>
              <w:t>〇</w:t>
            </w:r>
          </w:p>
        </w:tc>
      </w:tr>
      <w:tr w:rsidR="006F5E07" w14:paraId="65668D50" w14:textId="77777777" w:rsidTr="005F14FD">
        <w:tc>
          <w:tcPr>
            <w:tcW w:w="2269" w:type="dxa"/>
            <w:vAlign w:val="center"/>
          </w:tcPr>
          <w:p w14:paraId="5BCAC910" w14:textId="2D521CC9" w:rsidR="006F5E07" w:rsidRDefault="00F4770B" w:rsidP="005F14FD">
            <w:pPr>
              <w:jc w:val="center"/>
              <w:rPr>
                <w:rFonts w:ascii="ＭＳ 明朝" w:eastAsia="ＭＳ 明朝" w:hAnsi="ＭＳ 明朝"/>
                <w:sz w:val="24"/>
                <w:szCs w:val="24"/>
              </w:rPr>
            </w:pPr>
            <w:r>
              <w:rPr>
                <w:rFonts w:ascii="ＭＳ 明朝" w:eastAsia="ＭＳ 明朝" w:hAnsi="ＭＳ 明朝" w:hint="eastAsia"/>
                <w:sz w:val="24"/>
                <w:szCs w:val="24"/>
              </w:rPr>
              <w:t>不可抗力</w:t>
            </w:r>
          </w:p>
        </w:tc>
        <w:tc>
          <w:tcPr>
            <w:tcW w:w="6483" w:type="dxa"/>
            <w:vAlign w:val="center"/>
          </w:tcPr>
          <w:p w14:paraId="0D904B79" w14:textId="210573DE" w:rsidR="006F5E07" w:rsidRDefault="0018689D" w:rsidP="00342664">
            <w:pPr>
              <w:jc w:val="left"/>
              <w:rPr>
                <w:rFonts w:ascii="ＭＳ 明朝" w:eastAsia="ＭＳ 明朝" w:hAnsi="ＭＳ 明朝"/>
                <w:sz w:val="24"/>
                <w:szCs w:val="24"/>
              </w:rPr>
            </w:pPr>
            <w:r>
              <w:rPr>
                <w:rFonts w:ascii="ＭＳ 明朝" w:eastAsia="ＭＳ 明朝" w:hAnsi="ＭＳ 明朝" w:hint="eastAsia"/>
                <w:sz w:val="24"/>
                <w:szCs w:val="24"/>
              </w:rPr>
              <w:t>不可抗力（暴風、豪雨、洪水、地震、火災等で町又は受託者のいずれの責めにも帰することができない自然的又は人為的</w:t>
            </w:r>
            <w:r w:rsidR="00FF187F">
              <w:rPr>
                <w:rFonts w:ascii="ＭＳ 明朝" w:eastAsia="ＭＳ 明朝" w:hAnsi="ＭＳ 明朝" w:hint="eastAsia"/>
                <w:sz w:val="24"/>
                <w:szCs w:val="24"/>
              </w:rPr>
              <w:t>な現象</w:t>
            </w:r>
            <w:r>
              <w:rPr>
                <w:rFonts w:ascii="ＭＳ 明朝" w:eastAsia="ＭＳ 明朝" w:hAnsi="ＭＳ 明朝" w:hint="eastAsia"/>
                <w:sz w:val="24"/>
                <w:szCs w:val="24"/>
              </w:rPr>
              <w:t>）</w:t>
            </w:r>
            <w:r w:rsidR="00FF187F">
              <w:rPr>
                <w:rFonts w:ascii="ＭＳ 明朝" w:eastAsia="ＭＳ 明朝" w:hAnsi="ＭＳ 明朝" w:hint="eastAsia"/>
                <w:sz w:val="24"/>
                <w:szCs w:val="24"/>
              </w:rPr>
              <w:t>に伴う施設、設備等の修復に要する経費の増加</w:t>
            </w:r>
          </w:p>
        </w:tc>
        <w:tc>
          <w:tcPr>
            <w:tcW w:w="746" w:type="dxa"/>
            <w:vAlign w:val="center"/>
          </w:tcPr>
          <w:p w14:paraId="73AC2091" w14:textId="45F39A13" w:rsidR="006F5E07" w:rsidRDefault="00FF187F" w:rsidP="005F14FD">
            <w:pPr>
              <w:jc w:val="center"/>
              <w:rPr>
                <w:rFonts w:ascii="ＭＳ 明朝" w:eastAsia="ＭＳ 明朝" w:hAnsi="ＭＳ 明朝"/>
                <w:sz w:val="24"/>
                <w:szCs w:val="24"/>
              </w:rPr>
            </w:pPr>
            <w:r>
              <w:rPr>
                <w:rFonts w:ascii="ＭＳ 明朝" w:eastAsia="ＭＳ 明朝" w:hAnsi="ＭＳ 明朝" w:hint="eastAsia"/>
                <w:sz w:val="24"/>
                <w:szCs w:val="24"/>
              </w:rPr>
              <w:t>〇</w:t>
            </w:r>
          </w:p>
        </w:tc>
        <w:tc>
          <w:tcPr>
            <w:tcW w:w="993" w:type="dxa"/>
            <w:vAlign w:val="center"/>
          </w:tcPr>
          <w:p w14:paraId="2D6A630C" w14:textId="77777777" w:rsidR="006F5E07" w:rsidRDefault="006F5E07" w:rsidP="005F14FD">
            <w:pPr>
              <w:jc w:val="center"/>
              <w:rPr>
                <w:rFonts w:ascii="ＭＳ 明朝" w:eastAsia="ＭＳ 明朝" w:hAnsi="ＭＳ 明朝"/>
                <w:sz w:val="24"/>
                <w:szCs w:val="24"/>
              </w:rPr>
            </w:pPr>
          </w:p>
        </w:tc>
      </w:tr>
      <w:tr w:rsidR="00FF187F" w14:paraId="5C93D5DB" w14:textId="77777777" w:rsidTr="005F14FD">
        <w:tc>
          <w:tcPr>
            <w:tcW w:w="2269" w:type="dxa"/>
            <w:vMerge w:val="restart"/>
            <w:vAlign w:val="center"/>
          </w:tcPr>
          <w:p w14:paraId="28F5AFF2" w14:textId="412C51CA" w:rsidR="00FF187F" w:rsidRDefault="00FF187F" w:rsidP="005F14FD">
            <w:pPr>
              <w:jc w:val="center"/>
              <w:rPr>
                <w:rFonts w:ascii="ＭＳ 明朝" w:eastAsia="ＭＳ 明朝" w:hAnsi="ＭＳ 明朝"/>
                <w:sz w:val="24"/>
                <w:szCs w:val="24"/>
              </w:rPr>
            </w:pPr>
            <w:r>
              <w:rPr>
                <w:rFonts w:ascii="ＭＳ 明朝" w:eastAsia="ＭＳ 明朝" w:hAnsi="ＭＳ 明朝" w:hint="eastAsia"/>
                <w:sz w:val="24"/>
                <w:szCs w:val="24"/>
              </w:rPr>
              <w:t>書類の誤り</w:t>
            </w:r>
          </w:p>
        </w:tc>
        <w:tc>
          <w:tcPr>
            <w:tcW w:w="6483" w:type="dxa"/>
            <w:vAlign w:val="center"/>
          </w:tcPr>
          <w:p w14:paraId="746BA476" w14:textId="52882942" w:rsidR="00FF187F" w:rsidRDefault="00FF187F" w:rsidP="005F14FD">
            <w:pPr>
              <w:jc w:val="center"/>
              <w:rPr>
                <w:rFonts w:ascii="ＭＳ 明朝" w:eastAsia="ＭＳ 明朝" w:hAnsi="ＭＳ 明朝"/>
                <w:sz w:val="24"/>
                <w:szCs w:val="24"/>
              </w:rPr>
            </w:pPr>
            <w:r>
              <w:rPr>
                <w:rFonts w:ascii="ＭＳ 明朝" w:eastAsia="ＭＳ 明朝" w:hAnsi="ＭＳ 明朝" w:hint="eastAsia"/>
                <w:sz w:val="24"/>
                <w:szCs w:val="24"/>
              </w:rPr>
              <w:t>仕様書等、町が責任を持つ書類の誤りによるもの</w:t>
            </w:r>
          </w:p>
        </w:tc>
        <w:tc>
          <w:tcPr>
            <w:tcW w:w="746" w:type="dxa"/>
            <w:vAlign w:val="center"/>
          </w:tcPr>
          <w:p w14:paraId="609142FE" w14:textId="761E234E" w:rsidR="00FF187F" w:rsidRDefault="00FF187F" w:rsidP="005F14FD">
            <w:pPr>
              <w:jc w:val="center"/>
              <w:rPr>
                <w:rFonts w:ascii="ＭＳ 明朝" w:eastAsia="ＭＳ 明朝" w:hAnsi="ＭＳ 明朝"/>
                <w:sz w:val="24"/>
                <w:szCs w:val="24"/>
              </w:rPr>
            </w:pPr>
            <w:r>
              <w:rPr>
                <w:rFonts w:ascii="ＭＳ 明朝" w:eastAsia="ＭＳ 明朝" w:hAnsi="ＭＳ 明朝" w:hint="eastAsia"/>
                <w:sz w:val="24"/>
                <w:szCs w:val="24"/>
              </w:rPr>
              <w:t>〇</w:t>
            </w:r>
          </w:p>
        </w:tc>
        <w:tc>
          <w:tcPr>
            <w:tcW w:w="993" w:type="dxa"/>
            <w:vAlign w:val="center"/>
          </w:tcPr>
          <w:p w14:paraId="3FC3FB7E" w14:textId="77777777" w:rsidR="00FF187F" w:rsidRDefault="00FF187F" w:rsidP="005F14FD">
            <w:pPr>
              <w:jc w:val="center"/>
              <w:rPr>
                <w:rFonts w:ascii="ＭＳ 明朝" w:eastAsia="ＭＳ 明朝" w:hAnsi="ＭＳ 明朝"/>
                <w:sz w:val="24"/>
                <w:szCs w:val="24"/>
              </w:rPr>
            </w:pPr>
          </w:p>
        </w:tc>
      </w:tr>
      <w:tr w:rsidR="00FF187F" w14:paraId="6FC7890D" w14:textId="77777777" w:rsidTr="005F14FD">
        <w:tc>
          <w:tcPr>
            <w:tcW w:w="2269" w:type="dxa"/>
            <w:vMerge/>
            <w:vAlign w:val="center"/>
          </w:tcPr>
          <w:p w14:paraId="2A481A9E" w14:textId="0234DDC4" w:rsidR="00FF187F" w:rsidRDefault="00FF187F" w:rsidP="005F14FD">
            <w:pPr>
              <w:jc w:val="center"/>
              <w:rPr>
                <w:rFonts w:ascii="ＭＳ 明朝" w:eastAsia="ＭＳ 明朝" w:hAnsi="ＭＳ 明朝"/>
                <w:sz w:val="24"/>
                <w:szCs w:val="24"/>
              </w:rPr>
            </w:pPr>
          </w:p>
        </w:tc>
        <w:tc>
          <w:tcPr>
            <w:tcW w:w="6483" w:type="dxa"/>
            <w:vAlign w:val="center"/>
          </w:tcPr>
          <w:p w14:paraId="2B31F019" w14:textId="23393274" w:rsidR="00FF187F" w:rsidRDefault="00FF187F" w:rsidP="005F14FD">
            <w:pPr>
              <w:jc w:val="center"/>
              <w:rPr>
                <w:rFonts w:ascii="ＭＳ 明朝" w:eastAsia="ＭＳ 明朝" w:hAnsi="ＭＳ 明朝"/>
                <w:sz w:val="24"/>
                <w:szCs w:val="24"/>
              </w:rPr>
            </w:pPr>
            <w:r>
              <w:rPr>
                <w:rFonts w:ascii="ＭＳ 明朝" w:eastAsia="ＭＳ 明朝" w:hAnsi="ＭＳ 明朝" w:hint="eastAsia"/>
                <w:sz w:val="24"/>
                <w:szCs w:val="24"/>
              </w:rPr>
              <w:t>事業計画書等指定管理者が提案した内容の誤りによるもの</w:t>
            </w:r>
          </w:p>
        </w:tc>
        <w:tc>
          <w:tcPr>
            <w:tcW w:w="746" w:type="dxa"/>
            <w:vAlign w:val="center"/>
          </w:tcPr>
          <w:p w14:paraId="35D4BA9C" w14:textId="77777777" w:rsidR="00FF187F" w:rsidRDefault="00FF187F" w:rsidP="005F14FD">
            <w:pPr>
              <w:jc w:val="center"/>
              <w:rPr>
                <w:rFonts w:ascii="ＭＳ 明朝" w:eastAsia="ＭＳ 明朝" w:hAnsi="ＭＳ 明朝"/>
                <w:sz w:val="24"/>
                <w:szCs w:val="24"/>
              </w:rPr>
            </w:pPr>
          </w:p>
        </w:tc>
        <w:tc>
          <w:tcPr>
            <w:tcW w:w="993" w:type="dxa"/>
            <w:vAlign w:val="center"/>
          </w:tcPr>
          <w:p w14:paraId="3D07D01C" w14:textId="607772A5" w:rsidR="00FF187F" w:rsidRDefault="00654634" w:rsidP="005F14FD">
            <w:pPr>
              <w:jc w:val="center"/>
              <w:rPr>
                <w:rFonts w:ascii="ＭＳ 明朝" w:eastAsia="ＭＳ 明朝" w:hAnsi="ＭＳ 明朝"/>
                <w:sz w:val="24"/>
                <w:szCs w:val="24"/>
              </w:rPr>
            </w:pPr>
            <w:r>
              <w:rPr>
                <w:rFonts w:ascii="ＭＳ 明朝" w:eastAsia="ＭＳ 明朝" w:hAnsi="ＭＳ 明朝" w:hint="eastAsia"/>
                <w:sz w:val="24"/>
                <w:szCs w:val="24"/>
              </w:rPr>
              <w:t>〇</w:t>
            </w:r>
          </w:p>
        </w:tc>
      </w:tr>
      <w:tr w:rsidR="00CA0FC8" w14:paraId="32FFC8BB" w14:textId="77777777" w:rsidTr="005F14FD">
        <w:tc>
          <w:tcPr>
            <w:tcW w:w="2269" w:type="dxa"/>
            <w:vMerge w:val="restart"/>
            <w:vAlign w:val="center"/>
          </w:tcPr>
          <w:p w14:paraId="54E1B17B" w14:textId="770C1E31" w:rsidR="00CA0FC8" w:rsidRDefault="00CA0FC8" w:rsidP="005F14FD">
            <w:pPr>
              <w:jc w:val="center"/>
              <w:rPr>
                <w:rFonts w:ascii="ＭＳ 明朝" w:eastAsia="ＭＳ 明朝" w:hAnsi="ＭＳ 明朝"/>
                <w:sz w:val="24"/>
                <w:szCs w:val="24"/>
              </w:rPr>
            </w:pPr>
            <w:r>
              <w:rPr>
                <w:rFonts w:ascii="ＭＳ 明朝" w:eastAsia="ＭＳ 明朝" w:hAnsi="ＭＳ 明朝" w:hint="eastAsia"/>
                <w:sz w:val="24"/>
                <w:szCs w:val="24"/>
              </w:rPr>
              <w:t>資金調達</w:t>
            </w:r>
          </w:p>
        </w:tc>
        <w:tc>
          <w:tcPr>
            <w:tcW w:w="6483" w:type="dxa"/>
            <w:vAlign w:val="center"/>
          </w:tcPr>
          <w:p w14:paraId="71629BF7" w14:textId="61496FBB" w:rsidR="00CA0FC8" w:rsidRDefault="00CA0FC8" w:rsidP="00342664">
            <w:pPr>
              <w:jc w:val="left"/>
              <w:rPr>
                <w:rFonts w:ascii="ＭＳ 明朝" w:eastAsia="ＭＳ 明朝" w:hAnsi="ＭＳ 明朝"/>
                <w:sz w:val="24"/>
                <w:szCs w:val="24"/>
              </w:rPr>
            </w:pPr>
            <w:r>
              <w:rPr>
                <w:rFonts w:ascii="ＭＳ 明朝" w:eastAsia="ＭＳ 明朝" w:hAnsi="ＭＳ 明朝" w:hint="eastAsia"/>
                <w:sz w:val="24"/>
                <w:szCs w:val="24"/>
              </w:rPr>
              <w:t>経費の支払い遅延（町から指定管理者）によって生じた事由</w:t>
            </w:r>
          </w:p>
        </w:tc>
        <w:tc>
          <w:tcPr>
            <w:tcW w:w="746" w:type="dxa"/>
            <w:vAlign w:val="center"/>
          </w:tcPr>
          <w:p w14:paraId="6F063C3A" w14:textId="61760546" w:rsidR="00CA0FC8" w:rsidRDefault="00654634" w:rsidP="005F14FD">
            <w:pPr>
              <w:jc w:val="center"/>
              <w:rPr>
                <w:rFonts w:ascii="ＭＳ 明朝" w:eastAsia="ＭＳ 明朝" w:hAnsi="ＭＳ 明朝"/>
                <w:sz w:val="24"/>
                <w:szCs w:val="24"/>
              </w:rPr>
            </w:pPr>
            <w:r>
              <w:rPr>
                <w:rFonts w:ascii="ＭＳ 明朝" w:eastAsia="ＭＳ 明朝" w:hAnsi="ＭＳ 明朝" w:hint="eastAsia"/>
                <w:sz w:val="24"/>
                <w:szCs w:val="24"/>
              </w:rPr>
              <w:t>〇</w:t>
            </w:r>
          </w:p>
        </w:tc>
        <w:tc>
          <w:tcPr>
            <w:tcW w:w="993" w:type="dxa"/>
            <w:vAlign w:val="center"/>
          </w:tcPr>
          <w:p w14:paraId="5D4173AE" w14:textId="77777777" w:rsidR="00CA0FC8" w:rsidRDefault="00CA0FC8" w:rsidP="005F14FD">
            <w:pPr>
              <w:jc w:val="center"/>
              <w:rPr>
                <w:rFonts w:ascii="ＭＳ 明朝" w:eastAsia="ＭＳ 明朝" w:hAnsi="ＭＳ 明朝"/>
                <w:sz w:val="24"/>
                <w:szCs w:val="24"/>
              </w:rPr>
            </w:pPr>
          </w:p>
        </w:tc>
      </w:tr>
      <w:tr w:rsidR="00CA0FC8" w14:paraId="680BF0D3" w14:textId="77777777" w:rsidTr="005F14FD">
        <w:tc>
          <w:tcPr>
            <w:tcW w:w="2269" w:type="dxa"/>
            <w:vMerge/>
            <w:vAlign w:val="center"/>
          </w:tcPr>
          <w:p w14:paraId="02EFCC06" w14:textId="77777777" w:rsidR="00CA0FC8" w:rsidRDefault="00CA0FC8" w:rsidP="005F14FD">
            <w:pPr>
              <w:jc w:val="center"/>
              <w:rPr>
                <w:rFonts w:ascii="ＭＳ 明朝" w:eastAsia="ＭＳ 明朝" w:hAnsi="ＭＳ 明朝"/>
                <w:sz w:val="24"/>
                <w:szCs w:val="24"/>
              </w:rPr>
            </w:pPr>
          </w:p>
        </w:tc>
        <w:tc>
          <w:tcPr>
            <w:tcW w:w="6483" w:type="dxa"/>
            <w:vAlign w:val="center"/>
          </w:tcPr>
          <w:p w14:paraId="4472AA0B" w14:textId="580E7FA8" w:rsidR="00CA0FC8" w:rsidRDefault="00CA0FC8" w:rsidP="00342664">
            <w:pPr>
              <w:jc w:val="left"/>
              <w:rPr>
                <w:rFonts w:ascii="ＭＳ 明朝" w:eastAsia="ＭＳ 明朝" w:hAnsi="ＭＳ 明朝"/>
                <w:sz w:val="24"/>
                <w:szCs w:val="24"/>
              </w:rPr>
            </w:pPr>
            <w:r>
              <w:rPr>
                <w:rFonts w:ascii="ＭＳ 明朝" w:eastAsia="ＭＳ 明朝" w:hAnsi="ＭＳ 明朝" w:hint="eastAsia"/>
                <w:sz w:val="24"/>
                <w:szCs w:val="24"/>
              </w:rPr>
              <w:t>経費の支払い遅延（指定管理者から業者）によって生じた事由</w:t>
            </w:r>
          </w:p>
        </w:tc>
        <w:tc>
          <w:tcPr>
            <w:tcW w:w="746" w:type="dxa"/>
            <w:vAlign w:val="center"/>
          </w:tcPr>
          <w:p w14:paraId="7DF233BF" w14:textId="77777777" w:rsidR="00CA0FC8" w:rsidRDefault="00CA0FC8" w:rsidP="005F14FD">
            <w:pPr>
              <w:jc w:val="center"/>
              <w:rPr>
                <w:rFonts w:ascii="ＭＳ 明朝" w:eastAsia="ＭＳ 明朝" w:hAnsi="ＭＳ 明朝"/>
                <w:sz w:val="24"/>
                <w:szCs w:val="24"/>
              </w:rPr>
            </w:pPr>
          </w:p>
        </w:tc>
        <w:tc>
          <w:tcPr>
            <w:tcW w:w="993" w:type="dxa"/>
            <w:vAlign w:val="center"/>
          </w:tcPr>
          <w:p w14:paraId="4FB82FBB" w14:textId="07B52666" w:rsidR="00CA0FC8" w:rsidRDefault="00654634" w:rsidP="005F14FD">
            <w:pPr>
              <w:jc w:val="center"/>
              <w:rPr>
                <w:rFonts w:ascii="ＭＳ 明朝" w:eastAsia="ＭＳ 明朝" w:hAnsi="ＭＳ 明朝"/>
                <w:sz w:val="24"/>
                <w:szCs w:val="24"/>
              </w:rPr>
            </w:pPr>
            <w:r>
              <w:rPr>
                <w:rFonts w:ascii="ＭＳ 明朝" w:eastAsia="ＭＳ 明朝" w:hAnsi="ＭＳ 明朝" w:hint="eastAsia"/>
                <w:sz w:val="24"/>
                <w:szCs w:val="24"/>
              </w:rPr>
              <w:t>〇</w:t>
            </w:r>
          </w:p>
        </w:tc>
      </w:tr>
      <w:tr w:rsidR="007525DE" w14:paraId="18655338" w14:textId="77777777" w:rsidTr="005F14FD">
        <w:tc>
          <w:tcPr>
            <w:tcW w:w="2269" w:type="dxa"/>
            <w:vMerge w:val="restart"/>
            <w:vAlign w:val="center"/>
          </w:tcPr>
          <w:p w14:paraId="19C484B4" w14:textId="5EB4DA4E" w:rsidR="007525DE" w:rsidRDefault="007525DE" w:rsidP="005F14FD">
            <w:pPr>
              <w:jc w:val="center"/>
              <w:rPr>
                <w:rFonts w:ascii="ＭＳ 明朝" w:eastAsia="ＭＳ 明朝" w:hAnsi="ＭＳ 明朝"/>
                <w:sz w:val="24"/>
                <w:szCs w:val="24"/>
              </w:rPr>
            </w:pPr>
            <w:r>
              <w:rPr>
                <w:rFonts w:ascii="ＭＳ 明朝" w:eastAsia="ＭＳ 明朝" w:hAnsi="ＭＳ 明朝" w:hint="eastAsia"/>
                <w:sz w:val="24"/>
                <w:szCs w:val="24"/>
              </w:rPr>
              <w:t>施設設備等の損傷</w:t>
            </w:r>
          </w:p>
        </w:tc>
        <w:tc>
          <w:tcPr>
            <w:tcW w:w="6483" w:type="dxa"/>
            <w:vAlign w:val="center"/>
          </w:tcPr>
          <w:p w14:paraId="2323ADE8" w14:textId="79E2EE78" w:rsidR="007525DE" w:rsidRDefault="007525DE" w:rsidP="005F14FD">
            <w:pPr>
              <w:jc w:val="center"/>
              <w:rPr>
                <w:rFonts w:ascii="ＭＳ 明朝" w:eastAsia="ＭＳ 明朝" w:hAnsi="ＭＳ 明朝"/>
                <w:sz w:val="24"/>
                <w:szCs w:val="24"/>
              </w:rPr>
            </w:pPr>
            <w:r>
              <w:rPr>
                <w:rFonts w:ascii="ＭＳ 明朝" w:eastAsia="ＭＳ 明朝" w:hAnsi="ＭＳ 明朝" w:hint="eastAsia"/>
                <w:sz w:val="24"/>
                <w:szCs w:val="24"/>
              </w:rPr>
              <w:t>指定管理者の責めに帰すべき事由による修繕等</w:t>
            </w:r>
          </w:p>
        </w:tc>
        <w:tc>
          <w:tcPr>
            <w:tcW w:w="746" w:type="dxa"/>
            <w:vAlign w:val="center"/>
          </w:tcPr>
          <w:p w14:paraId="2AD35FD2" w14:textId="77777777" w:rsidR="007525DE" w:rsidRDefault="007525DE" w:rsidP="005F14FD">
            <w:pPr>
              <w:jc w:val="center"/>
              <w:rPr>
                <w:rFonts w:ascii="ＭＳ 明朝" w:eastAsia="ＭＳ 明朝" w:hAnsi="ＭＳ 明朝"/>
                <w:sz w:val="24"/>
                <w:szCs w:val="24"/>
              </w:rPr>
            </w:pPr>
          </w:p>
        </w:tc>
        <w:tc>
          <w:tcPr>
            <w:tcW w:w="993" w:type="dxa"/>
            <w:vAlign w:val="center"/>
          </w:tcPr>
          <w:p w14:paraId="0A0FBA28" w14:textId="4B8ED3F9" w:rsidR="007525DE" w:rsidRDefault="00654634" w:rsidP="005F14FD">
            <w:pPr>
              <w:jc w:val="center"/>
              <w:rPr>
                <w:rFonts w:ascii="ＭＳ 明朝" w:eastAsia="ＭＳ 明朝" w:hAnsi="ＭＳ 明朝"/>
                <w:sz w:val="24"/>
                <w:szCs w:val="24"/>
              </w:rPr>
            </w:pPr>
            <w:r>
              <w:rPr>
                <w:rFonts w:ascii="ＭＳ 明朝" w:eastAsia="ＭＳ 明朝" w:hAnsi="ＭＳ 明朝" w:hint="eastAsia"/>
                <w:sz w:val="24"/>
                <w:szCs w:val="24"/>
              </w:rPr>
              <w:t>〇</w:t>
            </w:r>
          </w:p>
        </w:tc>
      </w:tr>
      <w:tr w:rsidR="007525DE" w14:paraId="026A69CD" w14:textId="77777777" w:rsidTr="005F14FD">
        <w:tc>
          <w:tcPr>
            <w:tcW w:w="2269" w:type="dxa"/>
            <w:vMerge/>
            <w:vAlign w:val="center"/>
          </w:tcPr>
          <w:p w14:paraId="4CA883D2" w14:textId="77777777" w:rsidR="007525DE" w:rsidRDefault="007525DE" w:rsidP="005F14FD">
            <w:pPr>
              <w:jc w:val="center"/>
              <w:rPr>
                <w:rFonts w:ascii="ＭＳ 明朝" w:eastAsia="ＭＳ 明朝" w:hAnsi="ＭＳ 明朝"/>
                <w:sz w:val="24"/>
                <w:szCs w:val="24"/>
              </w:rPr>
            </w:pPr>
          </w:p>
        </w:tc>
        <w:tc>
          <w:tcPr>
            <w:tcW w:w="6483" w:type="dxa"/>
            <w:vAlign w:val="center"/>
          </w:tcPr>
          <w:p w14:paraId="77D5E082" w14:textId="5CAE7C70" w:rsidR="007525DE" w:rsidRDefault="007525DE" w:rsidP="005F14FD">
            <w:pPr>
              <w:jc w:val="center"/>
              <w:rPr>
                <w:rFonts w:ascii="ＭＳ 明朝" w:eastAsia="ＭＳ 明朝" w:hAnsi="ＭＳ 明朝"/>
                <w:sz w:val="24"/>
                <w:szCs w:val="24"/>
              </w:rPr>
            </w:pPr>
            <w:r>
              <w:rPr>
                <w:rFonts w:ascii="ＭＳ 明朝" w:eastAsia="ＭＳ 明朝" w:hAnsi="ＭＳ 明朝" w:hint="eastAsia"/>
                <w:sz w:val="24"/>
                <w:szCs w:val="24"/>
              </w:rPr>
              <w:t>１件あたり30万円未満の修繕</w:t>
            </w:r>
          </w:p>
        </w:tc>
        <w:tc>
          <w:tcPr>
            <w:tcW w:w="746" w:type="dxa"/>
            <w:vAlign w:val="center"/>
          </w:tcPr>
          <w:p w14:paraId="6312D788" w14:textId="77777777" w:rsidR="007525DE" w:rsidRDefault="007525DE" w:rsidP="005F14FD">
            <w:pPr>
              <w:jc w:val="center"/>
              <w:rPr>
                <w:rFonts w:ascii="ＭＳ 明朝" w:eastAsia="ＭＳ 明朝" w:hAnsi="ＭＳ 明朝"/>
                <w:sz w:val="24"/>
                <w:szCs w:val="24"/>
              </w:rPr>
            </w:pPr>
          </w:p>
        </w:tc>
        <w:tc>
          <w:tcPr>
            <w:tcW w:w="993" w:type="dxa"/>
            <w:vAlign w:val="center"/>
          </w:tcPr>
          <w:p w14:paraId="64E3636E" w14:textId="4166C4C9" w:rsidR="007525DE" w:rsidRDefault="00654634" w:rsidP="005F14FD">
            <w:pPr>
              <w:jc w:val="center"/>
              <w:rPr>
                <w:rFonts w:ascii="ＭＳ 明朝" w:eastAsia="ＭＳ 明朝" w:hAnsi="ＭＳ 明朝"/>
                <w:sz w:val="24"/>
                <w:szCs w:val="24"/>
              </w:rPr>
            </w:pPr>
            <w:r>
              <w:rPr>
                <w:rFonts w:ascii="ＭＳ 明朝" w:eastAsia="ＭＳ 明朝" w:hAnsi="ＭＳ 明朝" w:hint="eastAsia"/>
                <w:sz w:val="24"/>
                <w:szCs w:val="24"/>
              </w:rPr>
              <w:t>〇</w:t>
            </w:r>
          </w:p>
        </w:tc>
      </w:tr>
      <w:tr w:rsidR="00654634" w14:paraId="59938C6E" w14:textId="77777777" w:rsidTr="005F14FD">
        <w:tc>
          <w:tcPr>
            <w:tcW w:w="2269" w:type="dxa"/>
            <w:vMerge/>
            <w:vAlign w:val="center"/>
          </w:tcPr>
          <w:p w14:paraId="07EA8C03" w14:textId="77777777" w:rsidR="00654634" w:rsidRDefault="00654634" w:rsidP="005F14FD">
            <w:pPr>
              <w:jc w:val="center"/>
              <w:rPr>
                <w:rFonts w:ascii="ＭＳ 明朝" w:eastAsia="ＭＳ 明朝" w:hAnsi="ＭＳ 明朝"/>
                <w:sz w:val="24"/>
                <w:szCs w:val="24"/>
              </w:rPr>
            </w:pPr>
          </w:p>
        </w:tc>
        <w:tc>
          <w:tcPr>
            <w:tcW w:w="6483" w:type="dxa"/>
            <w:vAlign w:val="center"/>
          </w:tcPr>
          <w:p w14:paraId="4C0A12D3" w14:textId="40FF0D41" w:rsidR="00654634" w:rsidRDefault="00654634" w:rsidP="005F14FD">
            <w:pPr>
              <w:jc w:val="center"/>
              <w:rPr>
                <w:rFonts w:ascii="ＭＳ 明朝" w:eastAsia="ＭＳ 明朝" w:hAnsi="ＭＳ 明朝"/>
                <w:sz w:val="24"/>
                <w:szCs w:val="24"/>
              </w:rPr>
            </w:pPr>
            <w:r>
              <w:rPr>
                <w:rFonts w:ascii="ＭＳ 明朝" w:eastAsia="ＭＳ 明朝" w:hAnsi="ＭＳ 明朝" w:hint="eastAsia"/>
                <w:sz w:val="24"/>
                <w:szCs w:val="24"/>
              </w:rPr>
              <w:t>１件あたり30万円以上の修繕</w:t>
            </w:r>
          </w:p>
        </w:tc>
        <w:tc>
          <w:tcPr>
            <w:tcW w:w="1739" w:type="dxa"/>
            <w:gridSpan w:val="2"/>
            <w:vAlign w:val="center"/>
          </w:tcPr>
          <w:p w14:paraId="26745FFF" w14:textId="2A4CDB23" w:rsidR="00654634" w:rsidRDefault="00654634" w:rsidP="005F14FD">
            <w:pPr>
              <w:jc w:val="center"/>
              <w:rPr>
                <w:rFonts w:ascii="ＭＳ 明朝" w:eastAsia="ＭＳ 明朝" w:hAnsi="ＭＳ 明朝"/>
                <w:sz w:val="24"/>
                <w:szCs w:val="24"/>
              </w:rPr>
            </w:pPr>
            <w:r>
              <w:rPr>
                <w:rFonts w:ascii="ＭＳ 明朝" w:eastAsia="ＭＳ 明朝" w:hAnsi="ＭＳ 明朝" w:hint="eastAsia"/>
                <w:sz w:val="24"/>
                <w:szCs w:val="24"/>
              </w:rPr>
              <w:t>協議による</w:t>
            </w:r>
          </w:p>
        </w:tc>
      </w:tr>
      <w:tr w:rsidR="007525DE" w14:paraId="78F2E928" w14:textId="77777777" w:rsidTr="005F14FD">
        <w:tc>
          <w:tcPr>
            <w:tcW w:w="2269" w:type="dxa"/>
            <w:vMerge w:val="restart"/>
            <w:vAlign w:val="center"/>
          </w:tcPr>
          <w:p w14:paraId="02365826" w14:textId="33CF214E" w:rsidR="007525DE" w:rsidRDefault="007525DE" w:rsidP="005F14FD">
            <w:pPr>
              <w:jc w:val="center"/>
              <w:rPr>
                <w:rFonts w:ascii="ＭＳ 明朝" w:eastAsia="ＭＳ 明朝" w:hAnsi="ＭＳ 明朝"/>
                <w:sz w:val="24"/>
                <w:szCs w:val="24"/>
              </w:rPr>
            </w:pPr>
            <w:r>
              <w:rPr>
                <w:rFonts w:ascii="ＭＳ 明朝" w:eastAsia="ＭＳ 明朝" w:hAnsi="ＭＳ 明朝" w:hint="eastAsia"/>
                <w:sz w:val="24"/>
                <w:szCs w:val="24"/>
              </w:rPr>
              <w:t>第三者への賠償</w:t>
            </w:r>
          </w:p>
        </w:tc>
        <w:tc>
          <w:tcPr>
            <w:tcW w:w="6483" w:type="dxa"/>
            <w:vAlign w:val="center"/>
          </w:tcPr>
          <w:p w14:paraId="79E0643F" w14:textId="508088FC" w:rsidR="007525DE" w:rsidRDefault="007525DE" w:rsidP="005F14FD">
            <w:pPr>
              <w:jc w:val="center"/>
              <w:rPr>
                <w:rFonts w:ascii="ＭＳ 明朝" w:eastAsia="ＭＳ 明朝" w:hAnsi="ＭＳ 明朝"/>
                <w:sz w:val="24"/>
                <w:szCs w:val="24"/>
              </w:rPr>
            </w:pPr>
            <w:r>
              <w:rPr>
                <w:rFonts w:ascii="ＭＳ 明朝" w:eastAsia="ＭＳ 明朝" w:hAnsi="ＭＳ 明朝" w:hint="eastAsia"/>
                <w:sz w:val="24"/>
                <w:szCs w:val="24"/>
              </w:rPr>
              <w:t>施設の指定管理者として注意業務を怠ったことによるもの</w:t>
            </w:r>
          </w:p>
        </w:tc>
        <w:tc>
          <w:tcPr>
            <w:tcW w:w="746" w:type="dxa"/>
            <w:vAlign w:val="center"/>
          </w:tcPr>
          <w:p w14:paraId="3072B8CE" w14:textId="77777777" w:rsidR="007525DE" w:rsidRDefault="007525DE" w:rsidP="005F14FD">
            <w:pPr>
              <w:jc w:val="center"/>
              <w:rPr>
                <w:rFonts w:ascii="ＭＳ 明朝" w:eastAsia="ＭＳ 明朝" w:hAnsi="ＭＳ 明朝"/>
                <w:sz w:val="24"/>
                <w:szCs w:val="24"/>
              </w:rPr>
            </w:pPr>
          </w:p>
        </w:tc>
        <w:tc>
          <w:tcPr>
            <w:tcW w:w="993" w:type="dxa"/>
            <w:vAlign w:val="center"/>
          </w:tcPr>
          <w:p w14:paraId="3C28813E" w14:textId="627D64AF" w:rsidR="007525DE" w:rsidRDefault="007525DE" w:rsidP="005F14FD">
            <w:pPr>
              <w:jc w:val="center"/>
              <w:rPr>
                <w:rFonts w:ascii="ＭＳ 明朝" w:eastAsia="ＭＳ 明朝" w:hAnsi="ＭＳ 明朝"/>
                <w:sz w:val="24"/>
                <w:szCs w:val="24"/>
              </w:rPr>
            </w:pPr>
            <w:r>
              <w:rPr>
                <w:rFonts w:ascii="ＭＳ 明朝" w:eastAsia="ＭＳ 明朝" w:hAnsi="ＭＳ 明朝" w:hint="eastAsia"/>
                <w:sz w:val="24"/>
                <w:szCs w:val="24"/>
              </w:rPr>
              <w:t>〇</w:t>
            </w:r>
          </w:p>
        </w:tc>
      </w:tr>
      <w:tr w:rsidR="007525DE" w14:paraId="560FB220" w14:textId="77777777" w:rsidTr="005F14FD">
        <w:tc>
          <w:tcPr>
            <w:tcW w:w="2269" w:type="dxa"/>
            <w:vMerge/>
            <w:vAlign w:val="center"/>
          </w:tcPr>
          <w:p w14:paraId="7A675462" w14:textId="77777777" w:rsidR="007525DE" w:rsidRDefault="007525DE" w:rsidP="005F14FD">
            <w:pPr>
              <w:jc w:val="center"/>
              <w:rPr>
                <w:rFonts w:ascii="ＭＳ 明朝" w:eastAsia="ＭＳ 明朝" w:hAnsi="ＭＳ 明朝"/>
                <w:sz w:val="24"/>
                <w:szCs w:val="24"/>
              </w:rPr>
            </w:pPr>
          </w:p>
        </w:tc>
        <w:tc>
          <w:tcPr>
            <w:tcW w:w="6483" w:type="dxa"/>
            <w:vAlign w:val="center"/>
          </w:tcPr>
          <w:p w14:paraId="691D1C0D" w14:textId="5ADE8CDE" w:rsidR="007525DE" w:rsidRDefault="007525DE" w:rsidP="005F14FD">
            <w:pPr>
              <w:jc w:val="center"/>
              <w:rPr>
                <w:rFonts w:ascii="ＭＳ 明朝" w:eastAsia="ＭＳ 明朝" w:hAnsi="ＭＳ 明朝"/>
                <w:sz w:val="24"/>
                <w:szCs w:val="24"/>
              </w:rPr>
            </w:pPr>
            <w:r>
              <w:rPr>
                <w:rFonts w:ascii="ＭＳ 明朝" w:eastAsia="ＭＳ 明朝" w:hAnsi="ＭＳ 明朝" w:hint="eastAsia"/>
                <w:sz w:val="24"/>
                <w:szCs w:val="24"/>
              </w:rPr>
              <w:t>指定管理者の責めに帰すべき事由による賠償</w:t>
            </w:r>
          </w:p>
        </w:tc>
        <w:tc>
          <w:tcPr>
            <w:tcW w:w="746" w:type="dxa"/>
            <w:vAlign w:val="center"/>
          </w:tcPr>
          <w:p w14:paraId="1CCA00A8" w14:textId="77777777" w:rsidR="007525DE" w:rsidRDefault="007525DE" w:rsidP="005F14FD">
            <w:pPr>
              <w:jc w:val="center"/>
              <w:rPr>
                <w:rFonts w:ascii="ＭＳ 明朝" w:eastAsia="ＭＳ 明朝" w:hAnsi="ＭＳ 明朝"/>
                <w:sz w:val="24"/>
                <w:szCs w:val="24"/>
              </w:rPr>
            </w:pPr>
          </w:p>
        </w:tc>
        <w:tc>
          <w:tcPr>
            <w:tcW w:w="993" w:type="dxa"/>
            <w:vAlign w:val="center"/>
          </w:tcPr>
          <w:p w14:paraId="0C87F005" w14:textId="22CB0B4E" w:rsidR="007525DE" w:rsidRDefault="007525DE" w:rsidP="005F14FD">
            <w:pPr>
              <w:jc w:val="center"/>
              <w:rPr>
                <w:rFonts w:ascii="ＭＳ 明朝" w:eastAsia="ＭＳ 明朝" w:hAnsi="ＭＳ 明朝"/>
                <w:sz w:val="24"/>
                <w:szCs w:val="24"/>
              </w:rPr>
            </w:pPr>
            <w:r>
              <w:rPr>
                <w:rFonts w:ascii="ＭＳ 明朝" w:eastAsia="ＭＳ 明朝" w:hAnsi="ＭＳ 明朝" w:hint="eastAsia"/>
                <w:sz w:val="24"/>
                <w:szCs w:val="24"/>
              </w:rPr>
              <w:t>〇</w:t>
            </w:r>
          </w:p>
        </w:tc>
      </w:tr>
      <w:tr w:rsidR="007525DE" w14:paraId="682EBE80" w14:textId="77777777" w:rsidTr="005F14FD">
        <w:tc>
          <w:tcPr>
            <w:tcW w:w="2269" w:type="dxa"/>
            <w:vMerge/>
            <w:vAlign w:val="center"/>
          </w:tcPr>
          <w:p w14:paraId="0CD2F4EB" w14:textId="77777777" w:rsidR="007525DE" w:rsidRDefault="007525DE" w:rsidP="005F14FD">
            <w:pPr>
              <w:jc w:val="center"/>
              <w:rPr>
                <w:rFonts w:ascii="ＭＳ 明朝" w:eastAsia="ＭＳ 明朝" w:hAnsi="ＭＳ 明朝"/>
                <w:sz w:val="24"/>
                <w:szCs w:val="24"/>
              </w:rPr>
            </w:pPr>
          </w:p>
        </w:tc>
        <w:tc>
          <w:tcPr>
            <w:tcW w:w="6483" w:type="dxa"/>
            <w:vAlign w:val="center"/>
          </w:tcPr>
          <w:p w14:paraId="140A8928" w14:textId="0DAD1012" w:rsidR="007525DE" w:rsidRDefault="007525DE" w:rsidP="005F14FD">
            <w:pPr>
              <w:jc w:val="center"/>
              <w:rPr>
                <w:rFonts w:ascii="ＭＳ 明朝" w:eastAsia="ＭＳ 明朝" w:hAnsi="ＭＳ 明朝"/>
                <w:sz w:val="24"/>
                <w:szCs w:val="24"/>
              </w:rPr>
            </w:pPr>
            <w:r>
              <w:rPr>
                <w:rFonts w:ascii="ＭＳ 明朝" w:eastAsia="ＭＳ 明朝" w:hAnsi="ＭＳ 明朝" w:hint="eastAsia"/>
                <w:sz w:val="24"/>
                <w:szCs w:val="24"/>
              </w:rPr>
              <w:t>上記以外の理由により損害を与えた場合</w:t>
            </w:r>
          </w:p>
        </w:tc>
        <w:tc>
          <w:tcPr>
            <w:tcW w:w="746" w:type="dxa"/>
            <w:vAlign w:val="center"/>
          </w:tcPr>
          <w:p w14:paraId="733C7654" w14:textId="04F8BAB7" w:rsidR="007525DE" w:rsidRDefault="007525DE" w:rsidP="005F14FD">
            <w:pPr>
              <w:jc w:val="center"/>
              <w:rPr>
                <w:rFonts w:ascii="ＭＳ 明朝" w:eastAsia="ＭＳ 明朝" w:hAnsi="ＭＳ 明朝"/>
                <w:sz w:val="24"/>
                <w:szCs w:val="24"/>
              </w:rPr>
            </w:pPr>
            <w:r>
              <w:rPr>
                <w:rFonts w:ascii="ＭＳ 明朝" w:eastAsia="ＭＳ 明朝" w:hAnsi="ＭＳ 明朝" w:hint="eastAsia"/>
                <w:sz w:val="24"/>
                <w:szCs w:val="24"/>
              </w:rPr>
              <w:t>〇</w:t>
            </w:r>
          </w:p>
        </w:tc>
        <w:tc>
          <w:tcPr>
            <w:tcW w:w="993" w:type="dxa"/>
            <w:vAlign w:val="center"/>
          </w:tcPr>
          <w:p w14:paraId="71947A8F" w14:textId="77777777" w:rsidR="007525DE" w:rsidRDefault="007525DE" w:rsidP="005F14FD">
            <w:pPr>
              <w:jc w:val="center"/>
              <w:rPr>
                <w:rFonts w:ascii="ＭＳ 明朝" w:eastAsia="ＭＳ 明朝" w:hAnsi="ＭＳ 明朝"/>
                <w:sz w:val="24"/>
                <w:szCs w:val="24"/>
              </w:rPr>
            </w:pPr>
          </w:p>
        </w:tc>
      </w:tr>
      <w:tr w:rsidR="00FF187F" w14:paraId="20AC928B" w14:textId="77777777" w:rsidTr="005F14FD">
        <w:tc>
          <w:tcPr>
            <w:tcW w:w="2269" w:type="dxa"/>
            <w:vAlign w:val="center"/>
          </w:tcPr>
          <w:p w14:paraId="65464EDD" w14:textId="50831423" w:rsidR="00FF187F" w:rsidRDefault="00FF187F" w:rsidP="005F14FD">
            <w:pPr>
              <w:jc w:val="center"/>
              <w:rPr>
                <w:rFonts w:ascii="ＭＳ 明朝" w:eastAsia="ＭＳ 明朝" w:hAnsi="ＭＳ 明朝"/>
                <w:sz w:val="24"/>
                <w:szCs w:val="24"/>
              </w:rPr>
            </w:pPr>
            <w:r>
              <w:rPr>
                <w:rFonts w:ascii="ＭＳ 明朝" w:eastAsia="ＭＳ 明朝" w:hAnsi="ＭＳ 明朝" w:hint="eastAsia"/>
                <w:sz w:val="24"/>
                <w:szCs w:val="24"/>
              </w:rPr>
              <w:t>終了時の費用</w:t>
            </w:r>
          </w:p>
        </w:tc>
        <w:tc>
          <w:tcPr>
            <w:tcW w:w="6483" w:type="dxa"/>
            <w:vAlign w:val="center"/>
          </w:tcPr>
          <w:p w14:paraId="554C71B7" w14:textId="1D73D04F" w:rsidR="00FF187F" w:rsidRDefault="00FF187F" w:rsidP="00342664">
            <w:pPr>
              <w:jc w:val="left"/>
              <w:rPr>
                <w:rFonts w:ascii="ＭＳ 明朝" w:eastAsia="ＭＳ 明朝" w:hAnsi="ＭＳ 明朝"/>
                <w:sz w:val="24"/>
                <w:szCs w:val="24"/>
              </w:rPr>
            </w:pPr>
            <w:r>
              <w:rPr>
                <w:rFonts w:ascii="ＭＳ 明朝" w:eastAsia="ＭＳ 明朝" w:hAnsi="ＭＳ 明朝" w:hint="eastAsia"/>
                <w:sz w:val="24"/>
                <w:szCs w:val="24"/>
              </w:rPr>
              <w:t>指定の期間の終了</w:t>
            </w:r>
            <w:r w:rsidR="00FC0205">
              <w:rPr>
                <w:rFonts w:ascii="ＭＳ 明朝" w:eastAsia="ＭＳ 明朝" w:hAnsi="ＭＳ 明朝" w:hint="eastAsia"/>
                <w:sz w:val="24"/>
                <w:szCs w:val="24"/>
              </w:rPr>
              <w:t>又は期間中途における協定の取消、指定管理を廃止した場合における事業者の撤退費用</w:t>
            </w:r>
          </w:p>
        </w:tc>
        <w:tc>
          <w:tcPr>
            <w:tcW w:w="746" w:type="dxa"/>
            <w:vAlign w:val="center"/>
          </w:tcPr>
          <w:p w14:paraId="70B355DD" w14:textId="77777777" w:rsidR="00FF187F" w:rsidRDefault="00FF187F" w:rsidP="005F14FD">
            <w:pPr>
              <w:jc w:val="center"/>
              <w:rPr>
                <w:rFonts w:ascii="ＭＳ 明朝" w:eastAsia="ＭＳ 明朝" w:hAnsi="ＭＳ 明朝"/>
                <w:sz w:val="24"/>
                <w:szCs w:val="24"/>
              </w:rPr>
            </w:pPr>
          </w:p>
        </w:tc>
        <w:tc>
          <w:tcPr>
            <w:tcW w:w="993" w:type="dxa"/>
            <w:vAlign w:val="center"/>
          </w:tcPr>
          <w:p w14:paraId="2AF1FE11" w14:textId="12F20EA0" w:rsidR="00FF187F" w:rsidRDefault="00FC0205" w:rsidP="005F14FD">
            <w:pPr>
              <w:jc w:val="center"/>
              <w:rPr>
                <w:rFonts w:ascii="ＭＳ 明朝" w:eastAsia="ＭＳ 明朝" w:hAnsi="ＭＳ 明朝"/>
                <w:sz w:val="24"/>
                <w:szCs w:val="24"/>
              </w:rPr>
            </w:pPr>
            <w:r>
              <w:rPr>
                <w:rFonts w:ascii="ＭＳ 明朝" w:eastAsia="ＭＳ 明朝" w:hAnsi="ＭＳ 明朝" w:hint="eastAsia"/>
                <w:sz w:val="24"/>
                <w:szCs w:val="24"/>
              </w:rPr>
              <w:t>〇</w:t>
            </w:r>
          </w:p>
        </w:tc>
      </w:tr>
    </w:tbl>
    <w:p w14:paraId="061C9EA8" w14:textId="77777777" w:rsidR="006F5E07" w:rsidRPr="006F5E07" w:rsidRDefault="006F5E07" w:rsidP="00F4770B">
      <w:pPr>
        <w:ind w:leftChars="200" w:left="420"/>
        <w:jc w:val="center"/>
        <w:rPr>
          <w:rFonts w:ascii="ＭＳ 明朝" w:eastAsia="ＭＳ 明朝" w:hAnsi="ＭＳ 明朝"/>
          <w:sz w:val="24"/>
          <w:szCs w:val="24"/>
        </w:rPr>
      </w:pPr>
    </w:p>
    <w:sectPr w:rsidR="006F5E07" w:rsidRPr="006F5E07" w:rsidSect="007921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AEFE3" w14:textId="77777777" w:rsidR="00C57B12" w:rsidRDefault="00C57B12" w:rsidP="00473855">
      <w:r>
        <w:separator/>
      </w:r>
    </w:p>
  </w:endnote>
  <w:endnote w:type="continuationSeparator" w:id="0">
    <w:p w14:paraId="7634AE1F" w14:textId="77777777" w:rsidR="00C57B12" w:rsidRDefault="00C57B12" w:rsidP="0047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C389D" w14:textId="77777777" w:rsidR="00C57B12" w:rsidRDefault="00C57B12" w:rsidP="00473855">
      <w:r>
        <w:separator/>
      </w:r>
    </w:p>
  </w:footnote>
  <w:footnote w:type="continuationSeparator" w:id="0">
    <w:p w14:paraId="7E65236B" w14:textId="77777777" w:rsidR="00C57B12" w:rsidRDefault="00C57B12" w:rsidP="00473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0EE7"/>
    <w:multiLevelType w:val="hybridMultilevel"/>
    <w:tmpl w:val="0B9CCF42"/>
    <w:lvl w:ilvl="0" w:tplc="751A0BE0">
      <w:start w:val="1"/>
      <w:numFmt w:val="decimalFullWidth"/>
      <w:lvlText w:val="（%1）"/>
      <w:lvlJc w:val="left"/>
      <w:pPr>
        <w:ind w:left="1527" w:hanging="720"/>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1" w15:restartNumberingAfterBreak="0">
    <w:nsid w:val="13334546"/>
    <w:multiLevelType w:val="hybridMultilevel"/>
    <w:tmpl w:val="9412FAD2"/>
    <w:lvl w:ilvl="0" w:tplc="A9BC1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5B5638"/>
    <w:multiLevelType w:val="hybridMultilevel"/>
    <w:tmpl w:val="C8446D76"/>
    <w:lvl w:ilvl="0" w:tplc="16CAA846">
      <w:start w:val="1"/>
      <w:numFmt w:val="decimalFullWidth"/>
      <w:lvlText w:val="（%1）"/>
      <w:lvlJc w:val="left"/>
      <w:pPr>
        <w:ind w:left="720" w:hanging="720"/>
      </w:pPr>
      <w:rPr>
        <w:rFonts w:hint="default"/>
      </w:rPr>
    </w:lvl>
    <w:lvl w:ilvl="1" w:tplc="DC2AF5A6">
      <w:start w:val="1"/>
      <w:numFmt w:val="decimalEnclosedCircle"/>
      <w:lvlText w:val="%2"/>
      <w:lvlJc w:val="left"/>
      <w:pPr>
        <w:ind w:left="78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600BB8"/>
    <w:multiLevelType w:val="hybridMultilevel"/>
    <w:tmpl w:val="2982D384"/>
    <w:lvl w:ilvl="0" w:tplc="F77CD7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1861A1"/>
    <w:multiLevelType w:val="hybridMultilevel"/>
    <w:tmpl w:val="80B07BBA"/>
    <w:lvl w:ilvl="0" w:tplc="3920EC0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9996BE6"/>
    <w:multiLevelType w:val="hybridMultilevel"/>
    <w:tmpl w:val="F6EA07B2"/>
    <w:lvl w:ilvl="0" w:tplc="91144104">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9E5B2B"/>
    <w:multiLevelType w:val="hybridMultilevel"/>
    <w:tmpl w:val="3FA85AB2"/>
    <w:lvl w:ilvl="0" w:tplc="11ECE82C">
      <w:start w:val="1"/>
      <w:numFmt w:val="decimalFullWidth"/>
      <w:lvlText w:val="（%1）"/>
      <w:lvlJc w:val="left"/>
      <w:pPr>
        <w:ind w:left="720" w:hanging="720"/>
      </w:pPr>
      <w:rPr>
        <w:rFonts w:hint="default"/>
      </w:rPr>
    </w:lvl>
    <w:lvl w:ilvl="1" w:tplc="B2FA8F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3E3256"/>
    <w:multiLevelType w:val="hybridMultilevel"/>
    <w:tmpl w:val="BF9C3EA6"/>
    <w:lvl w:ilvl="0" w:tplc="259664CA">
      <w:start w:val="1"/>
      <w:numFmt w:val="decimalFullWidth"/>
      <w:lvlText w:val="（%1）"/>
      <w:lvlJc w:val="left"/>
      <w:pPr>
        <w:ind w:left="1200" w:hanging="720"/>
      </w:pPr>
      <w:rPr>
        <w:rFonts w:hint="default"/>
      </w:rPr>
    </w:lvl>
    <w:lvl w:ilvl="1" w:tplc="EC46E7B2">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E083DBE"/>
    <w:multiLevelType w:val="hybridMultilevel"/>
    <w:tmpl w:val="B79201DA"/>
    <w:lvl w:ilvl="0" w:tplc="1E76F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B8695B"/>
    <w:multiLevelType w:val="hybridMultilevel"/>
    <w:tmpl w:val="1186969C"/>
    <w:lvl w:ilvl="0" w:tplc="6534D1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BC0DC3"/>
    <w:multiLevelType w:val="hybridMultilevel"/>
    <w:tmpl w:val="86AC0D18"/>
    <w:lvl w:ilvl="0" w:tplc="F222B0AE">
      <w:start w:val="1"/>
      <w:numFmt w:val="decimalFullWidth"/>
      <w:lvlText w:val="（%1）"/>
      <w:lvlJc w:val="left"/>
      <w:pPr>
        <w:ind w:left="720" w:hanging="720"/>
      </w:pPr>
      <w:rPr>
        <w:rFonts w:hint="default"/>
      </w:rPr>
    </w:lvl>
    <w:lvl w:ilvl="1" w:tplc="CEEE11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7B6024"/>
    <w:multiLevelType w:val="hybridMultilevel"/>
    <w:tmpl w:val="C8AC0178"/>
    <w:lvl w:ilvl="0" w:tplc="E416D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7"/>
  </w:num>
  <w:num w:numId="4">
    <w:abstractNumId w:val="0"/>
  </w:num>
  <w:num w:numId="5">
    <w:abstractNumId w:val="6"/>
  </w:num>
  <w:num w:numId="6">
    <w:abstractNumId w:val="1"/>
  </w:num>
  <w:num w:numId="7">
    <w:abstractNumId w:val="3"/>
  </w:num>
  <w:num w:numId="8">
    <w:abstractNumId w:val="11"/>
  </w:num>
  <w:num w:numId="9">
    <w:abstractNumId w:val="10"/>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3A"/>
    <w:rsid w:val="000008C4"/>
    <w:rsid w:val="0002061F"/>
    <w:rsid w:val="000302B8"/>
    <w:rsid w:val="00035F7B"/>
    <w:rsid w:val="00052678"/>
    <w:rsid w:val="00052B48"/>
    <w:rsid w:val="0006161B"/>
    <w:rsid w:val="00062073"/>
    <w:rsid w:val="00073A51"/>
    <w:rsid w:val="0008252D"/>
    <w:rsid w:val="000D0402"/>
    <w:rsid w:val="00116561"/>
    <w:rsid w:val="00155BE7"/>
    <w:rsid w:val="00172CE8"/>
    <w:rsid w:val="00183EFB"/>
    <w:rsid w:val="0018689D"/>
    <w:rsid w:val="00186F6F"/>
    <w:rsid w:val="001912BA"/>
    <w:rsid w:val="001A409C"/>
    <w:rsid w:val="001C0CD0"/>
    <w:rsid w:val="001C4CFC"/>
    <w:rsid w:val="001D385C"/>
    <w:rsid w:val="001E7637"/>
    <w:rsid w:val="00200532"/>
    <w:rsid w:val="00206A3A"/>
    <w:rsid w:val="00220AE5"/>
    <w:rsid w:val="00221923"/>
    <w:rsid w:val="00242A95"/>
    <w:rsid w:val="00242AB8"/>
    <w:rsid w:val="00244C85"/>
    <w:rsid w:val="00287859"/>
    <w:rsid w:val="002C2327"/>
    <w:rsid w:val="002C30E6"/>
    <w:rsid w:val="002C4111"/>
    <w:rsid w:val="002E6692"/>
    <w:rsid w:val="002F2740"/>
    <w:rsid w:val="0030793B"/>
    <w:rsid w:val="00323738"/>
    <w:rsid w:val="00335FEB"/>
    <w:rsid w:val="00342664"/>
    <w:rsid w:val="00360EAD"/>
    <w:rsid w:val="00362BBF"/>
    <w:rsid w:val="00363708"/>
    <w:rsid w:val="00371EFF"/>
    <w:rsid w:val="00386494"/>
    <w:rsid w:val="003E6369"/>
    <w:rsid w:val="003F35B3"/>
    <w:rsid w:val="003F4039"/>
    <w:rsid w:val="003F44EB"/>
    <w:rsid w:val="004112C7"/>
    <w:rsid w:val="004326C1"/>
    <w:rsid w:val="00473855"/>
    <w:rsid w:val="0048564B"/>
    <w:rsid w:val="004B3E68"/>
    <w:rsid w:val="004C6347"/>
    <w:rsid w:val="005060F1"/>
    <w:rsid w:val="00534E3D"/>
    <w:rsid w:val="00536715"/>
    <w:rsid w:val="00543516"/>
    <w:rsid w:val="00543A15"/>
    <w:rsid w:val="00570945"/>
    <w:rsid w:val="005A7859"/>
    <w:rsid w:val="005F14FD"/>
    <w:rsid w:val="00610F3B"/>
    <w:rsid w:val="00611B3A"/>
    <w:rsid w:val="00623606"/>
    <w:rsid w:val="00654634"/>
    <w:rsid w:val="00662D9B"/>
    <w:rsid w:val="006969FB"/>
    <w:rsid w:val="006A1D88"/>
    <w:rsid w:val="006C3ADF"/>
    <w:rsid w:val="006D2FBE"/>
    <w:rsid w:val="006E009F"/>
    <w:rsid w:val="006E2908"/>
    <w:rsid w:val="006F5E07"/>
    <w:rsid w:val="007525DE"/>
    <w:rsid w:val="00756359"/>
    <w:rsid w:val="00765071"/>
    <w:rsid w:val="00782922"/>
    <w:rsid w:val="007857AD"/>
    <w:rsid w:val="00792116"/>
    <w:rsid w:val="007C43C0"/>
    <w:rsid w:val="007D5647"/>
    <w:rsid w:val="007D5752"/>
    <w:rsid w:val="007E11FC"/>
    <w:rsid w:val="007F17E4"/>
    <w:rsid w:val="007F4726"/>
    <w:rsid w:val="008137AE"/>
    <w:rsid w:val="00820D39"/>
    <w:rsid w:val="00827F16"/>
    <w:rsid w:val="00832ABB"/>
    <w:rsid w:val="00866928"/>
    <w:rsid w:val="008C1CC3"/>
    <w:rsid w:val="008C3D26"/>
    <w:rsid w:val="008C6775"/>
    <w:rsid w:val="008E521A"/>
    <w:rsid w:val="00902D02"/>
    <w:rsid w:val="00910907"/>
    <w:rsid w:val="00922F01"/>
    <w:rsid w:val="00926191"/>
    <w:rsid w:val="009265A2"/>
    <w:rsid w:val="009665C2"/>
    <w:rsid w:val="00987E99"/>
    <w:rsid w:val="00994D45"/>
    <w:rsid w:val="009C0D2B"/>
    <w:rsid w:val="009C582B"/>
    <w:rsid w:val="009C5C27"/>
    <w:rsid w:val="009D64BF"/>
    <w:rsid w:val="009D7D9A"/>
    <w:rsid w:val="009E4BAA"/>
    <w:rsid w:val="00A2494F"/>
    <w:rsid w:val="00A25BF2"/>
    <w:rsid w:val="00AD68D6"/>
    <w:rsid w:val="00AF4CF8"/>
    <w:rsid w:val="00B02242"/>
    <w:rsid w:val="00B3372B"/>
    <w:rsid w:val="00B4238A"/>
    <w:rsid w:val="00B50011"/>
    <w:rsid w:val="00B63D8F"/>
    <w:rsid w:val="00BB003E"/>
    <w:rsid w:val="00BB570F"/>
    <w:rsid w:val="00BB6C32"/>
    <w:rsid w:val="00BD49A9"/>
    <w:rsid w:val="00BE0F68"/>
    <w:rsid w:val="00BF1ACC"/>
    <w:rsid w:val="00C13667"/>
    <w:rsid w:val="00C51C21"/>
    <w:rsid w:val="00C55BEF"/>
    <w:rsid w:val="00C57B12"/>
    <w:rsid w:val="00C67500"/>
    <w:rsid w:val="00C86ECE"/>
    <w:rsid w:val="00C95384"/>
    <w:rsid w:val="00C973AA"/>
    <w:rsid w:val="00CA0FC8"/>
    <w:rsid w:val="00CC1D32"/>
    <w:rsid w:val="00CE42E0"/>
    <w:rsid w:val="00CF1C84"/>
    <w:rsid w:val="00CF1CE9"/>
    <w:rsid w:val="00CF5C08"/>
    <w:rsid w:val="00D0752B"/>
    <w:rsid w:val="00D1765C"/>
    <w:rsid w:val="00D4183F"/>
    <w:rsid w:val="00D637E0"/>
    <w:rsid w:val="00DC68E3"/>
    <w:rsid w:val="00DF08E0"/>
    <w:rsid w:val="00DF2D3F"/>
    <w:rsid w:val="00E076EB"/>
    <w:rsid w:val="00E154B0"/>
    <w:rsid w:val="00E2251D"/>
    <w:rsid w:val="00E60D77"/>
    <w:rsid w:val="00E61ACB"/>
    <w:rsid w:val="00E748E7"/>
    <w:rsid w:val="00E87265"/>
    <w:rsid w:val="00EB6548"/>
    <w:rsid w:val="00EC654A"/>
    <w:rsid w:val="00ED68D8"/>
    <w:rsid w:val="00ED7AC4"/>
    <w:rsid w:val="00F0110E"/>
    <w:rsid w:val="00F03FA7"/>
    <w:rsid w:val="00F10FD9"/>
    <w:rsid w:val="00F20531"/>
    <w:rsid w:val="00F4770B"/>
    <w:rsid w:val="00F5052E"/>
    <w:rsid w:val="00F669D0"/>
    <w:rsid w:val="00F90614"/>
    <w:rsid w:val="00FA2902"/>
    <w:rsid w:val="00FC0205"/>
    <w:rsid w:val="00FC5AA4"/>
    <w:rsid w:val="00FD2B55"/>
    <w:rsid w:val="00FF1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0E0C850"/>
  <w15:chartTrackingRefBased/>
  <w15:docId w15:val="{C32CE1A8-686A-4EF7-9AB0-51229F10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855"/>
    <w:pPr>
      <w:tabs>
        <w:tab w:val="center" w:pos="4252"/>
        <w:tab w:val="right" w:pos="8504"/>
      </w:tabs>
      <w:snapToGrid w:val="0"/>
    </w:pPr>
  </w:style>
  <w:style w:type="character" w:customStyle="1" w:styleId="a4">
    <w:name w:val="ヘッダー (文字)"/>
    <w:basedOn w:val="a0"/>
    <w:link w:val="a3"/>
    <w:uiPriority w:val="99"/>
    <w:rsid w:val="00473855"/>
  </w:style>
  <w:style w:type="paragraph" w:styleId="a5">
    <w:name w:val="footer"/>
    <w:basedOn w:val="a"/>
    <w:link w:val="a6"/>
    <w:uiPriority w:val="99"/>
    <w:unhideWhenUsed/>
    <w:rsid w:val="00473855"/>
    <w:pPr>
      <w:tabs>
        <w:tab w:val="center" w:pos="4252"/>
        <w:tab w:val="right" w:pos="8504"/>
      </w:tabs>
      <w:snapToGrid w:val="0"/>
    </w:pPr>
  </w:style>
  <w:style w:type="character" w:customStyle="1" w:styleId="a6">
    <w:name w:val="フッター (文字)"/>
    <w:basedOn w:val="a0"/>
    <w:link w:val="a5"/>
    <w:uiPriority w:val="99"/>
    <w:rsid w:val="00473855"/>
  </w:style>
  <w:style w:type="paragraph" w:styleId="a7">
    <w:name w:val="List Paragraph"/>
    <w:basedOn w:val="a"/>
    <w:uiPriority w:val="34"/>
    <w:qFormat/>
    <w:rsid w:val="004326C1"/>
    <w:pPr>
      <w:ind w:leftChars="400" w:left="840"/>
    </w:pPr>
  </w:style>
  <w:style w:type="table" w:styleId="a8">
    <w:name w:val="Table Grid"/>
    <w:basedOn w:val="a1"/>
    <w:uiPriority w:val="39"/>
    <w:rsid w:val="006F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005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05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A7F44-2371-43D8-BC35-0B3ADE6B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9</Pages>
  <Words>940</Words>
  <Characters>5358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minami</cp:lastModifiedBy>
  <cp:revision>130</cp:revision>
  <cp:lastPrinted>2019-12-27T01:56:00Z</cp:lastPrinted>
  <dcterms:created xsi:type="dcterms:W3CDTF">2019-10-24T02:04:00Z</dcterms:created>
  <dcterms:modified xsi:type="dcterms:W3CDTF">2020-01-06T01:34:00Z</dcterms:modified>
</cp:coreProperties>
</file>