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C36635" w:rsidRDefault="00B57713">
      <w:pPr>
        <w:rPr>
          <w:szCs w:val="21"/>
        </w:rPr>
      </w:pPr>
      <w:r w:rsidRPr="00C36635">
        <w:rPr>
          <w:rFonts w:hint="eastAsia"/>
          <w:szCs w:val="21"/>
        </w:rPr>
        <w:t>様式第</w:t>
      </w:r>
      <w:r w:rsidR="00C31F2D" w:rsidRPr="00C36635">
        <w:rPr>
          <w:rFonts w:hint="eastAsia"/>
          <w:szCs w:val="21"/>
        </w:rPr>
        <w:t>１</w:t>
      </w:r>
      <w:r w:rsidR="0073594D" w:rsidRPr="00C36635">
        <w:rPr>
          <w:rFonts w:hint="eastAsia"/>
          <w:szCs w:val="21"/>
        </w:rPr>
        <w:t>号</w:t>
      </w:r>
      <w:bookmarkStart w:id="0" w:name="_GoBack"/>
      <w:bookmarkEnd w:id="0"/>
      <w:r w:rsidR="007556E5">
        <w:rPr>
          <w:rFonts w:hint="eastAsia"/>
          <w:szCs w:val="21"/>
        </w:rPr>
        <w:t>（第４条第１項関係）</w:t>
      </w:r>
    </w:p>
    <w:p w:rsidR="0073594D" w:rsidRPr="00C36635" w:rsidRDefault="0073594D" w:rsidP="00A14906">
      <w:pPr>
        <w:jc w:val="center"/>
        <w:rPr>
          <w:sz w:val="32"/>
          <w:szCs w:val="32"/>
        </w:rPr>
      </w:pPr>
      <w:r w:rsidRPr="00C36635">
        <w:rPr>
          <w:rFonts w:hint="eastAsia"/>
          <w:sz w:val="32"/>
          <w:szCs w:val="32"/>
        </w:rPr>
        <w:t>事業計画書</w:t>
      </w:r>
    </w:p>
    <w:p w:rsidR="00A14906" w:rsidRPr="00C36635" w:rsidRDefault="00C31F2D" w:rsidP="007D3671">
      <w:pPr>
        <w:snapToGrid w:val="0"/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>１</w:t>
      </w:r>
      <w:r w:rsidR="006566FA" w:rsidRPr="00C36635">
        <w:rPr>
          <w:rFonts w:hint="eastAsia"/>
          <w:sz w:val="24"/>
          <w:szCs w:val="24"/>
        </w:rPr>
        <w:t xml:space="preserve">　</w:t>
      </w:r>
      <w:r w:rsidR="00A14906" w:rsidRPr="00C36635">
        <w:rPr>
          <w:rFonts w:hint="eastAsia"/>
          <w:sz w:val="24"/>
          <w:szCs w:val="24"/>
        </w:rPr>
        <w:t>収集運搬業</w:t>
      </w:r>
    </w:p>
    <w:p w:rsidR="006566FA" w:rsidRPr="00C36635" w:rsidRDefault="00A14906">
      <w:pPr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 xml:space="preserve">　(1) </w:t>
      </w:r>
      <w:r w:rsidR="006566FA" w:rsidRPr="00C36635">
        <w:rPr>
          <w:rFonts w:hint="eastAsia"/>
          <w:sz w:val="24"/>
          <w:szCs w:val="24"/>
        </w:rPr>
        <w:t>事業概要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A14906" w:rsidRPr="00C36635" w:rsidTr="00A14906">
        <w:trPr>
          <w:trHeight w:val="1914"/>
        </w:trPr>
        <w:tc>
          <w:tcPr>
            <w:tcW w:w="8445" w:type="dxa"/>
          </w:tcPr>
          <w:p w:rsidR="00A14906" w:rsidRPr="00C36635" w:rsidRDefault="00A14906" w:rsidP="00A14906">
            <w:pPr>
              <w:ind w:left="-39"/>
              <w:rPr>
                <w:sz w:val="24"/>
                <w:szCs w:val="24"/>
              </w:rPr>
            </w:pPr>
          </w:p>
        </w:tc>
      </w:tr>
    </w:tbl>
    <w:p w:rsidR="006566FA" w:rsidRPr="00C36635" w:rsidRDefault="00A14906">
      <w:pPr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 xml:space="preserve">　(2) </w:t>
      </w:r>
      <w:r w:rsidR="006566FA" w:rsidRPr="00C36635">
        <w:rPr>
          <w:rFonts w:hint="eastAsia"/>
          <w:sz w:val="24"/>
          <w:szCs w:val="24"/>
        </w:rPr>
        <w:t>作業計画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800"/>
        <w:gridCol w:w="1590"/>
        <w:gridCol w:w="2910"/>
      </w:tblGrid>
      <w:tr w:rsidR="006566FA" w:rsidRPr="00C36635" w:rsidTr="00A14906">
        <w:trPr>
          <w:trHeight w:val="541"/>
        </w:trPr>
        <w:tc>
          <w:tcPr>
            <w:tcW w:w="2205" w:type="dxa"/>
            <w:vAlign w:val="center"/>
          </w:tcPr>
          <w:p w:rsidR="006566FA" w:rsidRPr="00C36635" w:rsidRDefault="006566FA" w:rsidP="006566FA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一般廃棄物の種類</w:t>
            </w:r>
          </w:p>
        </w:tc>
        <w:tc>
          <w:tcPr>
            <w:tcW w:w="1800" w:type="dxa"/>
            <w:vAlign w:val="center"/>
          </w:tcPr>
          <w:p w:rsidR="006566FA" w:rsidRPr="00C36635" w:rsidRDefault="006566FA" w:rsidP="006566FA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取扱事業者数</w:t>
            </w:r>
          </w:p>
        </w:tc>
        <w:tc>
          <w:tcPr>
            <w:tcW w:w="1590" w:type="dxa"/>
            <w:vAlign w:val="center"/>
          </w:tcPr>
          <w:p w:rsidR="006566FA" w:rsidRPr="00C36635" w:rsidRDefault="006566FA" w:rsidP="006566FA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収集時間</w:t>
            </w:r>
          </w:p>
        </w:tc>
        <w:tc>
          <w:tcPr>
            <w:tcW w:w="2910" w:type="dxa"/>
            <w:vAlign w:val="center"/>
          </w:tcPr>
          <w:p w:rsidR="006566FA" w:rsidRPr="00C36635" w:rsidRDefault="006566FA" w:rsidP="006566FA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処分先</w:t>
            </w:r>
          </w:p>
        </w:tc>
      </w:tr>
      <w:tr w:rsidR="006566FA" w:rsidRPr="00C36635" w:rsidTr="00A14906">
        <w:trPr>
          <w:trHeight w:val="541"/>
        </w:trPr>
        <w:tc>
          <w:tcPr>
            <w:tcW w:w="2205" w:type="dxa"/>
            <w:vAlign w:val="center"/>
          </w:tcPr>
          <w:p w:rsidR="006566FA" w:rsidRPr="00C36635" w:rsidRDefault="006566FA" w:rsidP="006566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541"/>
        </w:trPr>
        <w:tc>
          <w:tcPr>
            <w:tcW w:w="2205" w:type="dxa"/>
            <w:vAlign w:val="center"/>
          </w:tcPr>
          <w:p w:rsidR="006566FA" w:rsidRPr="00C36635" w:rsidRDefault="006566FA" w:rsidP="006566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541"/>
        </w:trPr>
        <w:tc>
          <w:tcPr>
            <w:tcW w:w="2205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541"/>
        </w:trPr>
        <w:tc>
          <w:tcPr>
            <w:tcW w:w="2205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6566FA" w:rsidRPr="00C36635" w:rsidRDefault="006566FA">
            <w:pPr>
              <w:rPr>
                <w:sz w:val="24"/>
                <w:szCs w:val="24"/>
              </w:rPr>
            </w:pPr>
          </w:p>
        </w:tc>
      </w:tr>
    </w:tbl>
    <w:p w:rsidR="006566FA" w:rsidRPr="00C36635" w:rsidRDefault="00A14906">
      <w:pPr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 xml:space="preserve">　(3) </w:t>
      </w:r>
      <w:r w:rsidR="006566FA" w:rsidRPr="00C36635">
        <w:rPr>
          <w:rFonts w:hint="eastAsia"/>
          <w:sz w:val="24"/>
          <w:szCs w:val="24"/>
        </w:rPr>
        <w:t>収集運搬の方法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800"/>
        <w:gridCol w:w="1590"/>
        <w:gridCol w:w="1395"/>
        <w:gridCol w:w="1515"/>
      </w:tblGrid>
      <w:tr w:rsidR="006566FA" w:rsidRPr="00C36635" w:rsidTr="00A14906">
        <w:trPr>
          <w:trHeight w:val="499"/>
        </w:trPr>
        <w:tc>
          <w:tcPr>
            <w:tcW w:w="2205" w:type="dxa"/>
            <w:vAlign w:val="center"/>
          </w:tcPr>
          <w:p w:rsidR="006566FA" w:rsidRPr="00C36635" w:rsidRDefault="006566FA" w:rsidP="002B5B16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一般廃棄物の種類</w:t>
            </w:r>
          </w:p>
        </w:tc>
        <w:tc>
          <w:tcPr>
            <w:tcW w:w="1800" w:type="dxa"/>
            <w:vAlign w:val="center"/>
          </w:tcPr>
          <w:p w:rsidR="006566FA" w:rsidRPr="00C36635" w:rsidRDefault="006566FA" w:rsidP="002B5B16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収集量</w:t>
            </w:r>
          </w:p>
        </w:tc>
        <w:tc>
          <w:tcPr>
            <w:tcW w:w="1590" w:type="dxa"/>
            <w:vAlign w:val="center"/>
          </w:tcPr>
          <w:p w:rsidR="006566FA" w:rsidRPr="00C36635" w:rsidRDefault="006566FA" w:rsidP="002B5B16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収集方法</w:t>
            </w:r>
          </w:p>
        </w:tc>
        <w:tc>
          <w:tcPr>
            <w:tcW w:w="1395" w:type="dxa"/>
            <w:vAlign w:val="center"/>
          </w:tcPr>
          <w:p w:rsidR="006566FA" w:rsidRPr="00C36635" w:rsidRDefault="006566FA" w:rsidP="002B5B16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運搬方法</w:t>
            </w:r>
          </w:p>
        </w:tc>
        <w:tc>
          <w:tcPr>
            <w:tcW w:w="1515" w:type="dxa"/>
            <w:vAlign w:val="center"/>
          </w:tcPr>
          <w:p w:rsidR="006566FA" w:rsidRPr="00C36635" w:rsidRDefault="006566FA" w:rsidP="002B5B16">
            <w:pPr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保管方法</w:t>
            </w:r>
          </w:p>
        </w:tc>
      </w:tr>
      <w:tr w:rsidR="006566FA" w:rsidRPr="00C36635" w:rsidTr="00A14906">
        <w:trPr>
          <w:trHeight w:val="499"/>
        </w:trPr>
        <w:tc>
          <w:tcPr>
            <w:tcW w:w="2205" w:type="dxa"/>
            <w:vAlign w:val="center"/>
          </w:tcPr>
          <w:p w:rsidR="006566FA" w:rsidRPr="00C36635" w:rsidRDefault="006566FA" w:rsidP="00C1743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566FA" w:rsidRPr="00C36635" w:rsidRDefault="006566FA" w:rsidP="006566FA">
            <w:pPr>
              <w:jc w:val="right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kg/月</w:t>
            </w:r>
          </w:p>
        </w:tc>
        <w:tc>
          <w:tcPr>
            <w:tcW w:w="1590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499"/>
        </w:trPr>
        <w:tc>
          <w:tcPr>
            <w:tcW w:w="2205" w:type="dxa"/>
            <w:vAlign w:val="center"/>
          </w:tcPr>
          <w:p w:rsidR="006566FA" w:rsidRPr="00C36635" w:rsidRDefault="006566FA" w:rsidP="00C1743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566FA" w:rsidRPr="00C36635" w:rsidRDefault="006566FA" w:rsidP="00C17437">
            <w:pPr>
              <w:jc w:val="right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kg/月</w:t>
            </w:r>
          </w:p>
        </w:tc>
        <w:tc>
          <w:tcPr>
            <w:tcW w:w="1590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499"/>
        </w:trPr>
        <w:tc>
          <w:tcPr>
            <w:tcW w:w="220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566FA" w:rsidRPr="00C36635" w:rsidRDefault="006566FA" w:rsidP="00C17437">
            <w:pPr>
              <w:jc w:val="right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kg/月</w:t>
            </w:r>
          </w:p>
        </w:tc>
        <w:tc>
          <w:tcPr>
            <w:tcW w:w="1590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</w:tr>
      <w:tr w:rsidR="006566FA" w:rsidRPr="00C36635" w:rsidTr="00A14906">
        <w:trPr>
          <w:trHeight w:val="499"/>
        </w:trPr>
        <w:tc>
          <w:tcPr>
            <w:tcW w:w="220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566FA" w:rsidRPr="00C36635" w:rsidRDefault="006566FA" w:rsidP="00076164">
            <w:pPr>
              <w:jc w:val="right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kg/月</w:t>
            </w:r>
          </w:p>
        </w:tc>
        <w:tc>
          <w:tcPr>
            <w:tcW w:w="1590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6566FA" w:rsidRPr="00C36635" w:rsidRDefault="006566FA" w:rsidP="002B5B16">
            <w:pPr>
              <w:rPr>
                <w:sz w:val="24"/>
                <w:szCs w:val="24"/>
              </w:rPr>
            </w:pPr>
          </w:p>
        </w:tc>
      </w:tr>
    </w:tbl>
    <w:p w:rsidR="00A14906" w:rsidRPr="00C36635" w:rsidRDefault="00A14906">
      <w:pPr>
        <w:widowControl/>
        <w:jc w:val="left"/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 xml:space="preserve">　(4)　積替保管施設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1654"/>
        <w:gridCol w:w="1654"/>
        <w:gridCol w:w="1654"/>
        <w:gridCol w:w="1344"/>
      </w:tblGrid>
      <w:tr w:rsidR="00A14906" w:rsidRPr="00C36635" w:rsidTr="00A14906">
        <w:trPr>
          <w:trHeight w:val="479"/>
        </w:trPr>
        <w:tc>
          <w:tcPr>
            <w:tcW w:w="224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一般廃棄物の種類</w:t>
            </w:r>
          </w:p>
        </w:tc>
        <w:tc>
          <w:tcPr>
            <w:tcW w:w="165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保管面積</w:t>
            </w:r>
          </w:p>
        </w:tc>
        <w:tc>
          <w:tcPr>
            <w:tcW w:w="165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保管の高さ</w:t>
            </w:r>
          </w:p>
        </w:tc>
        <w:tc>
          <w:tcPr>
            <w:tcW w:w="165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保管期間</w:t>
            </w:r>
          </w:p>
        </w:tc>
        <w:tc>
          <w:tcPr>
            <w:tcW w:w="134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保管状況</w:t>
            </w:r>
          </w:p>
        </w:tc>
      </w:tr>
      <w:tr w:rsidR="00A14906" w:rsidRPr="00C36635" w:rsidTr="00A14906">
        <w:trPr>
          <w:trHeight w:val="479"/>
        </w:trPr>
        <w:tc>
          <w:tcPr>
            <w:tcW w:w="224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A14906" w:rsidRPr="00C36635" w:rsidRDefault="00A14906" w:rsidP="00A14906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屋内・屋外</w:t>
            </w:r>
          </w:p>
        </w:tc>
      </w:tr>
      <w:tr w:rsidR="00A14906" w:rsidRPr="00C36635" w:rsidTr="00E143FC">
        <w:trPr>
          <w:trHeight w:val="479"/>
        </w:trPr>
        <w:tc>
          <w:tcPr>
            <w:tcW w:w="224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A14906" w:rsidRPr="00C36635" w:rsidRDefault="00A14906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A14906" w:rsidRPr="00C36635" w:rsidRDefault="00A14906" w:rsidP="00C17437">
            <w:pPr>
              <w:ind w:left="-24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屋内・屋外</w:t>
            </w:r>
          </w:p>
        </w:tc>
      </w:tr>
      <w:tr w:rsidR="007D3671" w:rsidRPr="00C36635" w:rsidTr="00E143FC">
        <w:trPr>
          <w:trHeight w:val="479"/>
        </w:trPr>
        <w:tc>
          <w:tcPr>
            <w:tcW w:w="2244" w:type="dxa"/>
          </w:tcPr>
          <w:p w:rsidR="007D3671" w:rsidRPr="00C36635" w:rsidRDefault="007D3671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7D3671" w:rsidRPr="00C36635" w:rsidRDefault="007D3671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7D3671" w:rsidRPr="00C36635" w:rsidRDefault="007D3671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7D3671" w:rsidRPr="00C36635" w:rsidRDefault="007D3671" w:rsidP="00A14906">
            <w:pPr>
              <w:ind w:left="-24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7D3671" w:rsidRPr="00C36635" w:rsidRDefault="007D3671" w:rsidP="00C17437">
            <w:pPr>
              <w:ind w:left="-24"/>
              <w:jc w:val="center"/>
              <w:rPr>
                <w:sz w:val="24"/>
                <w:szCs w:val="24"/>
              </w:rPr>
            </w:pPr>
          </w:p>
        </w:tc>
      </w:tr>
    </w:tbl>
    <w:p w:rsidR="00A14906" w:rsidRPr="00C36635" w:rsidRDefault="00A14906" w:rsidP="00A14906">
      <w:pPr>
        <w:jc w:val="center"/>
        <w:rPr>
          <w:sz w:val="24"/>
          <w:szCs w:val="24"/>
        </w:rPr>
      </w:pPr>
    </w:p>
    <w:p w:rsidR="006566FA" w:rsidRPr="00C36635" w:rsidRDefault="00C31F2D" w:rsidP="00A14906">
      <w:pPr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>２</w:t>
      </w:r>
      <w:r w:rsidR="00A14906" w:rsidRPr="00C36635">
        <w:rPr>
          <w:rFonts w:hint="eastAsia"/>
          <w:sz w:val="24"/>
          <w:szCs w:val="24"/>
        </w:rPr>
        <w:t xml:space="preserve">　処分業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5649"/>
      </w:tblGrid>
      <w:tr w:rsidR="00A14906" w:rsidRPr="00C36635" w:rsidTr="00C36635">
        <w:trPr>
          <w:trHeight w:val="3205"/>
        </w:trPr>
        <w:tc>
          <w:tcPr>
            <w:tcW w:w="2841" w:type="dxa"/>
            <w:vAlign w:val="center"/>
          </w:tcPr>
          <w:p w:rsidR="00A14906" w:rsidRPr="00C36635" w:rsidRDefault="00A14906" w:rsidP="00A14906">
            <w:pPr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649" w:type="dxa"/>
          </w:tcPr>
          <w:p w:rsidR="00A14906" w:rsidRPr="00C36635" w:rsidRDefault="00A14906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806"/>
        </w:trPr>
        <w:tc>
          <w:tcPr>
            <w:tcW w:w="2841" w:type="dxa"/>
            <w:vAlign w:val="center"/>
          </w:tcPr>
          <w:p w:rsidR="00FE1570" w:rsidRPr="00C36635" w:rsidRDefault="00FE1570" w:rsidP="00114B74">
            <w:pPr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施設の種類</w:t>
            </w:r>
          </w:p>
        </w:tc>
        <w:tc>
          <w:tcPr>
            <w:tcW w:w="5649" w:type="dxa"/>
            <w:vAlign w:val="center"/>
          </w:tcPr>
          <w:p w:rsidR="00FE1570" w:rsidRPr="00C36635" w:rsidRDefault="00FE1570" w:rsidP="008013F8">
            <w:pPr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806"/>
        </w:trPr>
        <w:tc>
          <w:tcPr>
            <w:tcW w:w="2841" w:type="dxa"/>
            <w:vAlign w:val="center"/>
          </w:tcPr>
          <w:p w:rsidR="00C36635" w:rsidRPr="00C36635" w:rsidRDefault="00FE1570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処分する一般廃棄物の</w:t>
            </w:r>
          </w:p>
          <w:p w:rsidR="00FE1570" w:rsidRPr="00C36635" w:rsidRDefault="00FE1570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806"/>
        </w:trPr>
        <w:tc>
          <w:tcPr>
            <w:tcW w:w="2841" w:type="dxa"/>
            <w:vAlign w:val="center"/>
          </w:tcPr>
          <w:p w:rsidR="00FE1570" w:rsidRPr="00C36635" w:rsidRDefault="00FE1570" w:rsidP="00A14906">
            <w:pPr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処理能力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012"/>
        </w:trPr>
        <w:tc>
          <w:tcPr>
            <w:tcW w:w="2841" w:type="dxa"/>
            <w:vAlign w:val="center"/>
          </w:tcPr>
          <w:p w:rsidR="00FE1570" w:rsidRPr="00C36635" w:rsidRDefault="00FE1570" w:rsidP="00A14906">
            <w:pPr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処理量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012"/>
        </w:trPr>
        <w:tc>
          <w:tcPr>
            <w:tcW w:w="2841" w:type="dxa"/>
            <w:vAlign w:val="center"/>
          </w:tcPr>
          <w:p w:rsidR="00FE1570" w:rsidRPr="00C36635" w:rsidRDefault="00FE1570" w:rsidP="003C1F0F">
            <w:pPr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処理後の廃棄物の種類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012"/>
        </w:trPr>
        <w:tc>
          <w:tcPr>
            <w:tcW w:w="2841" w:type="dxa"/>
            <w:vAlign w:val="center"/>
          </w:tcPr>
          <w:p w:rsidR="00FE1570" w:rsidRPr="00C36635" w:rsidRDefault="00FE1570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処理後の廃棄物の</w:t>
            </w:r>
          </w:p>
          <w:p w:rsidR="00FE1570" w:rsidRPr="00C36635" w:rsidRDefault="00FE1570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排出量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  <w:tr w:rsidR="00FE1570" w:rsidRPr="00C36635" w:rsidTr="00C36635">
        <w:trPr>
          <w:trHeight w:val="1012"/>
        </w:trPr>
        <w:tc>
          <w:tcPr>
            <w:tcW w:w="2841" w:type="dxa"/>
            <w:vAlign w:val="center"/>
          </w:tcPr>
          <w:p w:rsidR="00FE1570" w:rsidRPr="00C36635" w:rsidRDefault="00FE1570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処理後の廃棄物の</w:t>
            </w:r>
          </w:p>
          <w:p w:rsidR="003C1F0F" w:rsidRPr="00C36635" w:rsidRDefault="00634DD6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処理方法及び</w:t>
            </w:r>
            <w:r w:rsidR="00FE1570" w:rsidRPr="00C36635">
              <w:rPr>
                <w:rFonts w:hint="eastAsia"/>
                <w:sz w:val="24"/>
                <w:szCs w:val="24"/>
              </w:rPr>
              <w:t>排出先</w:t>
            </w:r>
          </w:p>
          <w:p w:rsidR="00FE1570" w:rsidRPr="00C36635" w:rsidRDefault="003C1F0F" w:rsidP="00C36635">
            <w:pPr>
              <w:snapToGrid w:val="0"/>
              <w:ind w:left="6"/>
              <w:jc w:val="center"/>
              <w:rPr>
                <w:sz w:val="24"/>
                <w:szCs w:val="24"/>
              </w:rPr>
            </w:pPr>
            <w:r w:rsidRPr="00C36635">
              <w:rPr>
                <w:rFonts w:hint="eastAsia"/>
                <w:sz w:val="24"/>
                <w:szCs w:val="24"/>
              </w:rPr>
              <w:t>（契約書等の写しを添付）</w:t>
            </w:r>
          </w:p>
        </w:tc>
        <w:tc>
          <w:tcPr>
            <w:tcW w:w="5649" w:type="dxa"/>
          </w:tcPr>
          <w:p w:rsidR="00FE1570" w:rsidRPr="00C36635" w:rsidRDefault="00FE1570" w:rsidP="00A14906">
            <w:pPr>
              <w:ind w:left="6"/>
              <w:rPr>
                <w:sz w:val="24"/>
                <w:szCs w:val="24"/>
              </w:rPr>
            </w:pPr>
          </w:p>
        </w:tc>
      </w:tr>
    </w:tbl>
    <w:p w:rsidR="00B67159" w:rsidRPr="00C36635" w:rsidRDefault="00B67159">
      <w:pPr>
        <w:rPr>
          <w:sz w:val="24"/>
          <w:szCs w:val="24"/>
        </w:rPr>
      </w:pPr>
    </w:p>
    <w:p w:rsidR="0073594D" w:rsidRPr="00C36635" w:rsidRDefault="00C31F2D">
      <w:pPr>
        <w:rPr>
          <w:sz w:val="24"/>
          <w:szCs w:val="24"/>
        </w:rPr>
      </w:pPr>
      <w:r w:rsidRPr="00C36635">
        <w:rPr>
          <w:rFonts w:hint="eastAsia"/>
          <w:sz w:val="24"/>
          <w:szCs w:val="24"/>
        </w:rPr>
        <w:t>３</w:t>
      </w:r>
      <w:r w:rsidR="00B67159" w:rsidRPr="00C36635">
        <w:rPr>
          <w:rFonts w:hint="eastAsia"/>
          <w:sz w:val="24"/>
          <w:szCs w:val="24"/>
        </w:rPr>
        <w:t xml:space="preserve">　処理業務の具体的な計画（処理業務を行う時間、休業日、組織及び従業員を含む。</w:t>
      </w:r>
      <w:r w:rsidR="00B67159" w:rsidRPr="00C36635">
        <w:rPr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5"/>
      </w:tblGrid>
      <w:tr w:rsidR="00B67159" w:rsidRPr="00C36635" w:rsidTr="00B67159">
        <w:trPr>
          <w:trHeight w:val="12433"/>
        </w:trPr>
        <w:tc>
          <w:tcPr>
            <w:tcW w:w="8475" w:type="dxa"/>
          </w:tcPr>
          <w:p w:rsidR="00B67159" w:rsidRPr="00C36635" w:rsidRDefault="00B67159">
            <w:pPr>
              <w:rPr>
                <w:sz w:val="24"/>
                <w:szCs w:val="24"/>
              </w:rPr>
            </w:pPr>
          </w:p>
        </w:tc>
      </w:tr>
    </w:tbl>
    <w:p w:rsidR="00B67159" w:rsidRDefault="00B67159"/>
    <w:sectPr w:rsidR="00B67159" w:rsidSect="00C36635">
      <w:pgSz w:w="11906" w:h="16838" w:code="9"/>
      <w:pgMar w:top="1134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6C" w:rsidRDefault="002D2F6C" w:rsidP="00FE1570">
      <w:r>
        <w:separator/>
      </w:r>
    </w:p>
  </w:endnote>
  <w:endnote w:type="continuationSeparator" w:id="0">
    <w:p w:rsidR="002D2F6C" w:rsidRDefault="002D2F6C" w:rsidP="00FE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6C" w:rsidRDefault="002D2F6C" w:rsidP="00FE1570">
      <w:r>
        <w:separator/>
      </w:r>
    </w:p>
  </w:footnote>
  <w:footnote w:type="continuationSeparator" w:id="0">
    <w:p w:rsidR="002D2F6C" w:rsidRDefault="002D2F6C" w:rsidP="00FE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4D"/>
    <w:rsid w:val="00002640"/>
    <w:rsid w:val="00062856"/>
    <w:rsid w:val="00211FEA"/>
    <w:rsid w:val="002D2F6C"/>
    <w:rsid w:val="003567AB"/>
    <w:rsid w:val="003B5067"/>
    <w:rsid w:val="003C1F0F"/>
    <w:rsid w:val="003C4C8C"/>
    <w:rsid w:val="003F5730"/>
    <w:rsid w:val="00502AE7"/>
    <w:rsid w:val="00560043"/>
    <w:rsid w:val="00634DD6"/>
    <w:rsid w:val="006566FA"/>
    <w:rsid w:val="006C589C"/>
    <w:rsid w:val="0073594D"/>
    <w:rsid w:val="007556E5"/>
    <w:rsid w:val="007D3671"/>
    <w:rsid w:val="00807FD2"/>
    <w:rsid w:val="00A14906"/>
    <w:rsid w:val="00B57713"/>
    <w:rsid w:val="00B67159"/>
    <w:rsid w:val="00B802FF"/>
    <w:rsid w:val="00BC14B5"/>
    <w:rsid w:val="00C31F2D"/>
    <w:rsid w:val="00C36635"/>
    <w:rsid w:val="00EB1349"/>
    <w:rsid w:val="00FE1570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570"/>
  </w:style>
  <w:style w:type="paragraph" w:styleId="a5">
    <w:name w:val="footer"/>
    <w:basedOn w:val="a"/>
    <w:link w:val="a6"/>
    <w:uiPriority w:val="99"/>
    <w:unhideWhenUsed/>
    <w:rsid w:val="00FE1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570"/>
  </w:style>
  <w:style w:type="paragraph" w:styleId="a5">
    <w:name w:val="footer"/>
    <w:basedOn w:val="a"/>
    <w:link w:val="a6"/>
    <w:uiPriority w:val="99"/>
    <w:unhideWhenUsed/>
    <w:rsid w:val="00FE1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2016-05-19T04:31:00Z</cp:lastPrinted>
  <dcterms:created xsi:type="dcterms:W3CDTF">2016-05-17T02:27:00Z</dcterms:created>
  <dcterms:modified xsi:type="dcterms:W3CDTF">2016-05-20T01:56:00Z</dcterms:modified>
</cp:coreProperties>
</file>